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495" w:type="dxa"/>
        <w:tblLook w:val="04A0" w:firstRow="1" w:lastRow="0" w:firstColumn="1" w:lastColumn="0" w:noHBand="0" w:noVBand="1"/>
      </w:tblPr>
      <w:tblGrid>
        <w:gridCol w:w="1884"/>
        <w:gridCol w:w="2040"/>
        <w:gridCol w:w="2084"/>
        <w:gridCol w:w="5417"/>
        <w:gridCol w:w="2070"/>
      </w:tblGrid>
      <w:tr w:rsidR="00E35156" w14:paraId="60732251" w14:textId="77777777" w:rsidTr="00460A20">
        <w:trPr>
          <w:tblHeader/>
        </w:trPr>
        <w:tc>
          <w:tcPr>
            <w:tcW w:w="1884" w:type="dxa"/>
            <w:shd w:val="clear" w:color="auto" w:fill="ABE7FF"/>
          </w:tcPr>
          <w:p w14:paraId="28DABF59" w14:textId="77777777" w:rsidR="00E35156" w:rsidRPr="00C7646A" w:rsidRDefault="00E35156" w:rsidP="00AB0984">
            <w:pPr>
              <w:jc w:val="center"/>
              <w:rPr>
                <w:rFonts w:cstheme="minorHAnsi"/>
                <w:b/>
                <w:sz w:val="24"/>
                <w:szCs w:val="24"/>
              </w:rPr>
            </w:pPr>
            <w:r w:rsidRPr="00C7646A">
              <w:rPr>
                <w:rFonts w:cstheme="minorHAnsi"/>
                <w:b/>
                <w:sz w:val="24"/>
                <w:szCs w:val="24"/>
              </w:rPr>
              <w:t xml:space="preserve">PDSA </w:t>
            </w:r>
          </w:p>
          <w:p w14:paraId="4BFD5211" w14:textId="16C57AF4" w:rsidR="00E35156" w:rsidRPr="00407911" w:rsidRDefault="00E35156" w:rsidP="00AB0984">
            <w:pPr>
              <w:jc w:val="center"/>
              <w:rPr>
                <w:b/>
                <w:sz w:val="24"/>
                <w:szCs w:val="24"/>
              </w:rPr>
            </w:pPr>
            <w:r w:rsidRPr="00C7646A">
              <w:rPr>
                <w:rFonts w:cstheme="minorHAnsi"/>
                <w:b/>
                <w:sz w:val="24"/>
                <w:szCs w:val="24"/>
              </w:rPr>
              <w:t>Step</w:t>
            </w:r>
          </w:p>
        </w:tc>
        <w:tc>
          <w:tcPr>
            <w:tcW w:w="2040" w:type="dxa"/>
            <w:shd w:val="clear" w:color="auto" w:fill="ABE7FF"/>
          </w:tcPr>
          <w:p w14:paraId="31665224" w14:textId="78FAE3AD" w:rsidR="00E35156" w:rsidRPr="00407911" w:rsidRDefault="00E35156" w:rsidP="00AB0984">
            <w:pPr>
              <w:jc w:val="center"/>
              <w:rPr>
                <w:b/>
                <w:sz w:val="24"/>
                <w:szCs w:val="24"/>
              </w:rPr>
            </w:pPr>
            <w:r w:rsidRPr="00407911">
              <w:rPr>
                <w:b/>
                <w:sz w:val="24"/>
                <w:szCs w:val="24"/>
              </w:rPr>
              <w:t>Topic</w:t>
            </w:r>
          </w:p>
        </w:tc>
        <w:tc>
          <w:tcPr>
            <w:tcW w:w="2084" w:type="dxa"/>
            <w:shd w:val="clear" w:color="auto" w:fill="ABE7FF"/>
          </w:tcPr>
          <w:p w14:paraId="3D69F151" w14:textId="77777777" w:rsidR="00E35156" w:rsidRPr="00407911" w:rsidRDefault="00E35156" w:rsidP="00AB0984">
            <w:pPr>
              <w:jc w:val="center"/>
              <w:rPr>
                <w:b/>
                <w:sz w:val="24"/>
                <w:szCs w:val="24"/>
              </w:rPr>
            </w:pPr>
            <w:r w:rsidRPr="00407911">
              <w:rPr>
                <w:b/>
                <w:sz w:val="24"/>
                <w:szCs w:val="24"/>
              </w:rPr>
              <w:t>Owner</w:t>
            </w:r>
          </w:p>
        </w:tc>
        <w:tc>
          <w:tcPr>
            <w:tcW w:w="5417" w:type="dxa"/>
            <w:shd w:val="clear" w:color="auto" w:fill="ABE7FF"/>
          </w:tcPr>
          <w:p w14:paraId="245B79C8" w14:textId="64D772AA" w:rsidR="00E35156" w:rsidRPr="00407911" w:rsidRDefault="00E35156" w:rsidP="00AB0984">
            <w:pPr>
              <w:jc w:val="center"/>
              <w:rPr>
                <w:b/>
                <w:sz w:val="24"/>
                <w:szCs w:val="24"/>
              </w:rPr>
            </w:pPr>
            <w:r>
              <w:rPr>
                <w:b/>
                <w:sz w:val="24"/>
                <w:szCs w:val="24"/>
              </w:rPr>
              <w:t>Steps – Action Items</w:t>
            </w:r>
          </w:p>
        </w:tc>
        <w:tc>
          <w:tcPr>
            <w:tcW w:w="2070" w:type="dxa"/>
            <w:shd w:val="clear" w:color="auto" w:fill="ABE7FF"/>
          </w:tcPr>
          <w:p w14:paraId="2F015052" w14:textId="77777777" w:rsidR="00E35156" w:rsidRPr="00407911" w:rsidRDefault="00E35156" w:rsidP="00AB0984">
            <w:pPr>
              <w:jc w:val="center"/>
              <w:rPr>
                <w:b/>
                <w:sz w:val="24"/>
                <w:szCs w:val="24"/>
              </w:rPr>
            </w:pPr>
            <w:r>
              <w:rPr>
                <w:b/>
                <w:sz w:val="24"/>
                <w:szCs w:val="24"/>
              </w:rPr>
              <w:t>Evaluation of Effectiveness</w:t>
            </w:r>
          </w:p>
        </w:tc>
      </w:tr>
      <w:tr w:rsidR="00E35156" w14:paraId="733AE351" w14:textId="77777777" w:rsidTr="00E35156">
        <w:tc>
          <w:tcPr>
            <w:tcW w:w="1884" w:type="dxa"/>
            <w:vMerge w:val="restart"/>
          </w:tcPr>
          <w:p w14:paraId="3A5AA0E5" w14:textId="4EB9CF94" w:rsidR="00E35156" w:rsidRDefault="00E35156">
            <w:pPr>
              <w:rPr>
                <w:rFonts w:ascii="Times New Roman" w:hAnsi="Times New Roman" w:cs="Times New Roman"/>
                <w:sz w:val="24"/>
                <w:szCs w:val="24"/>
              </w:rPr>
            </w:pPr>
            <w:r>
              <w:rPr>
                <w:noProof/>
              </w:rPr>
              <mc:AlternateContent>
                <mc:Choice Requires="wps">
                  <w:drawing>
                    <wp:anchor distT="0" distB="0" distL="114300" distR="114300" simplePos="0" relativeHeight="251663872" behindDoc="0" locked="0" layoutInCell="1" allowOverlap="1" wp14:anchorId="495D4CE3" wp14:editId="2C4AC5DF">
                      <wp:simplePos x="0" y="0"/>
                      <wp:positionH relativeFrom="column">
                        <wp:posOffset>277445</wp:posOffset>
                      </wp:positionH>
                      <wp:positionV relativeFrom="paragraph">
                        <wp:posOffset>1901571</wp:posOffset>
                      </wp:positionV>
                      <wp:extent cx="1828800" cy="1828800"/>
                      <wp:effectExtent l="0" t="0" r="7937" b="0"/>
                      <wp:wrapNone/>
                      <wp:docPr id="1" name="Text Box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039D9069" w14:textId="527755CA" w:rsidR="00E35156" w:rsidRPr="0004334B" w:rsidRDefault="00E35156" w:rsidP="0004334B">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5D4CE3" id="_x0000_t202" coordsize="21600,21600" o:spt="202" path="m,l,21600r21600,l21600,xe">
                      <v:stroke joinstyle="miter"/>
                      <v:path gradientshapeok="t" o:connecttype="rect"/>
                    </v:shapetype>
                    <v:shape id="Text Box 1" o:spid="_x0000_s1026" type="#_x0000_t202" style="position:absolute;margin-left:21.85pt;margin-top:149.75pt;width:2in;height:2in;rotation:-90;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" filled="f" stroked="f">
                      <v:textbox style="mso-fit-shape-to-text:t">
                        <w:txbxContent>
                          <w:p w14:paraId="039D9069" w14:textId="527755CA" w:rsidR="00E35156" w:rsidRPr="0004334B" w:rsidRDefault="00E35156" w:rsidP="0004334B">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txbxContent>
                      </v:textbox>
                    </v:shape>
                  </w:pict>
                </mc:Fallback>
              </mc:AlternateContent>
            </w:r>
          </w:p>
        </w:tc>
        <w:tc>
          <w:tcPr>
            <w:tcW w:w="2040" w:type="dxa"/>
          </w:tcPr>
          <w:p w14:paraId="41DB3B25" w14:textId="577723FC" w:rsidR="00E35156" w:rsidRPr="00C7646A" w:rsidRDefault="00E35156">
            <w:pPr>
              <w:rPr>
                <w:rFonts w:cstheme="minorHAnsi"/>
                <w:sz w:val="24"/>
                <w:szCs w:val="24"/>
              </w:rPr>
            </w:pPr>
            <w:r w:rsidRPr="00C7646A">
              <w:rPr>
                <w:rFonts w:cstheme="minorHAnsi"/>
                <w:sz w:val="24"/>
                <w:szCs w:val="24"/>
              </w:rPr>
              <w:t>Communication Plan initiated</w:t>
            </w:r>
          </w:p>
        </w:tc>
        <w:tc>
          <w:tcPr>
            <w:tcW w:w="2084" w:type="dxa"/>
          </w:tcPr>
          <w:p w14:paraId="1278DF00" w14:textId="77777777" w:rsidR="00E35156" w:rsidRPr="00C7646A" w:rsidRDefault="00E35156">
            <w:pPr>
              <w:rPr>
                <w:rFonts w:cstheme="minorHAnsi"/>
                <w:sz w:val="24"/>
                <w:szCs w:val="24"/>
              </w:rPr>
            </w:pPr>
          </w:p>
        </w:tc>
        <w:tc>
          <w:tcPr>
            <w:tcW w:w="5417" w:type="dxa"/>
          </w:tcPr>
          <w:p w14:paraId="32715803" w14:textId="77777777" w:rsidR="00E35156" w:rsidRPr="00C7646A" w:rsidRDefault="00E35156">
            <w:pPr>
              <w:rPr>
                <w:rFonts w:cstheme="minorHAnsi"/>
                <w:sz w:val="24"/>
                <w:szCs w:val="24"/>
              </w:rPr>
            </w:pPr>
            <w:r w:rsidRPr="00C7646A">
              <w:rPr>
                <w:rFonts w:cstheme="minorHAnsi"/>
                <w:sz w:val="24"/>
                <w:szCs w:val="24"/>
              </w:rPr>
              <w:t xml:space="preserve">1. Communication template </w:t>
            </w:r>
          </w:p>
          <w:p w14:paraId="5E941E4F" w14:textId="77777777" w:rsidR="00E35156" w:rsidRPr="00C7646A" w:rsidRDefault="00E35156">
            <w:pPr>
              <w:rPr>
                <w:rFonts w:cstheme="minorHAnsi"/>
                <w:sz w:val="24"/>
                <w:szCs w:val="24"/>
              </w:rPr>
            </w:pPr>
            <w:r w:rsidRPr="00C7646A">
              <w:rPr>
                <w:rFonts w:cstheme="minorHAnsi"/>
                <w:sz w:val="24"/>
                <w:szCs w:val="24"/>
              </w:rPr>
              <w:t>2. Develop message to pass to stakeholders about project</w:t>
            </w:r>
          </w:p>
          <w:p w14:paraId="420FAD56" w14:textId="18CCC764" w:rsidR="00E35156" w:rsidRPr="00C7646A" w:rsidRDefault="00E35156">
            <w:pPr>
              <w:rPr>
                <w:rFonts w:cstheme="minorHAnsi"/>
                <w:sz w:val="24"/>
                <w:szCs w:val="24"/>
              </w:rPr>
            </w:pPr>
            <w:r w:rsidRPr="00C7646A">
              <w:rPr>
                <w:rFonts w:cstheme="minorHAnsi"/>
                <w:sz w:val="24"/>
                <w:szCs w:val="24"/>
              </w:rPr>
              <w:t>3. Disseminate information to stakeholders</w:t>
            </w:r>
          </w:p>
        </w:tc>
        <w:tc>
          <w:tcPr>
            <w:tcW w:w="2070" w:type="dxa"/>
          </w:tcPr>
          <w:p w14:paraId="475A6E00" w14:textId="77777777" w:rsidR="00E35156" w:rsidRPr="00C7646A" w:rsidRDefault="00E35156">
            <w:pPr>
              <w:rPr>
                <w:rFonts w:cstheme="minorHAnsi"/>
                <w:sz w:val="24"/>
                <w:szCs w:val="24"/>
              </w:rPr>
            </w:pPr>
          </w:p>
        </w:tc>
      </w:tr>
      <w:tr w:rsidR="00E35156" w14:paraId="1D1344A1" w14:textId="77777777" w:rsidTr="00E35156">
        <w:tc>
          <w:tcPr>
            <w:tcW w:w="1884" w:type="dxa"/>
            <w:vMerge/>
          </w:tcPr>
          <w:p w14:paraId="2A169FF5" w14:textId="77777777" w:rsidR="00E35156" w:rsidRDefault="00E35156">
            <w:pPr>
              <w:rPr>
                <w:rFonts w:ascii="Times New Roman" w:hAnsi="Times New Roman" w:cs="Times New Roman"/>
                <w:sz w:val="24"/>
                <w:szCs w:val="24"/>
              </w:rPr>
            </w:pPr>
          </w:p>
        </w:tc>
        <w:tc>
          <w:tcPr>
            <w:tcW w:w="2040" w:type="dxa"/>
          </w:tcPr>
          <w:p w14:paraId="499A1956" w14:textId="323AD1E5" w:rsidR="00E35156" w:rsidRPr="00C7646A" w:rsidRDefault="00E35156">
            <w:pPr>
              <w:rPr>
                <w:rFonts w:cstheme="minorHAnsi"/>
                <w:sz w:val="24"/>
                <w:szCs w:val="24"/>
              </w:rPr>
            </w:pPr>
            <w:r w:rsidRPr="00C7646A">
              <w:rPr>
                <w:rFonts w:cstheme="minorHAnsi"/>
                <w:sz w:val="24"/>
                <w:szCs w:val="24"/>
              </w:rPr>
              <w:t>Form the Team</w:t>
            </w:r>
          </w:p>
        </w:tc>
        <w:tc>
          <w:tcPr>
            <w:tcW w:w="2084" w:type="dxa"/>
          </w:tcPr>
          <w:p w14:paraId="37CAC6B1" w14:textId="77777777" w:rsidR="00E35156" w:rsidRPr="00C7646A" w:rsidRDefault="00E35156">
            <w:pPr>
              <w:rPr>
                <w:rFonts w:cstheme="minorHAnsi"/>
                <w:sz w:val="24"/>
                <w:szCs w:val="24"/>
              </w:rPr>
            </w:pPr>
          </w:p>
        </w:tc>
        <w:tc>
          <w:tcPr>
            <w:tcW w:w="5417" w:type="dxa"/>
          </w:tcPr>
          <w:p w14:paraId="118F30A9" w14:textId="77777777" w:rsidR="00E35156" w:rsidRPr="00C7646A" w:rsidRDefault="00B91982" w:rsidP="00B91982">
            <w:pPr>
              <w:rPr>
                <w:rFonts w:cstheme="minorHAnsi"/>
                <w:sz w:val="24"/>
                <w:szCs w:val="24"/>
              </w:rPr>
            </w:pPr>
            <w:r w:rsidRPr="00C7646A">
              <w:rPr>
                <w:rFonts w:cstheme="minorHAnsi"/>
                <w:sz w:val="24"/>
                <w:szCs w:val="24"/>
              </w:rPr>
              <w:t>1. Invite key stakeholders to join the team</w:t>
            </w:r>
          </w:p>
          <w:p w14:paraId="59CBD059" w14:textId="6D8A1FCE" w:rsidR="00B91982" w:rsidRPr="00C7646A" w:rsidRDefault="00B34E22" w:rsidP="00B91982">
            <w:pPr>
              <w:rPr>
                <w:rFonts w:cstheme="minorHAnsi"/>
                <w:sz w:val="24"/>
                <w:szCs w:val="24"/>
              </w:rPr>
            </w:pPr>
            <w:r w:rsidRPr="00C7646A">
              <w:rPr>
                <w:rFonts w:cstheme="minorHAnsi"/>
                <w:sz w:val="24"/>
                <w:szCs w:val="24"/>
              </w:rPr>
              <w:t>2. S</w:t>
            </w:r>
            <w:r w:rsidR="00B91982" w:rsidRPr="00C7646A">
              <w:rPr>
                <w:rFonts w:cstheme="minorHAnsi"/>
                <w:sz w:val="24"/>
                <w:szCs w:val="24"/>
              </w:rPr>
              <w:t>chedule team meeting</w:t>
            </w:r>
          </w:p>
          <w:p w14:paraId="793554F5" w14:textId="44B7E116" w:rsidR="00B91982" w:rsidRPr="00C7646A" w:rsidRDefault="00B34E22" w:rsidP="00B91982">
            <w:pPr>
              <w:rPr>
                <w:rFonts w:cstheme="minorHAnsi"/>
                <w:sz w:val="24"/>
                <w:szCs w:val="24"/>
              </w:rPr>
            </w:pPr>
            <w:r w:rsidRPr="00C7646A">
              <w:rPr>
                <w:rFonts w:cstheme="minorHAnsi"/>
                <w:sz w:val="24"/>
                <w:szCs w:val="24"/>
              </w:rPr>
              <w:t>3. P</w:t>
            </w:r>
            <w:r w:rsidR="00B91982" w:rsidRPr="00C7646A">
              <w:rPr>
                <w:rFonts w:cstheme="minorHAnsi"/>
                <w:sz w:val="24"/>
                <w:szCs w:val="24"/>
              </w:rPr>
              <w:t>repare for the meeting</w:t>
            </w:r>
          </w:p>
        </w:tc>
        <w:tc>
          <w:tcPr>
            <w:tcW w:w="2070" w:type="dxa"/>
          </w:tcPr>
          <w:p w14:paraId="0F431F45" w14:textId="77777777" w:rsidR="00E35156" w:rsidRPr="00C7646A" w:rsidRDefault="00E35156">
            <w:pPr>
              <w:rPr>
                <w:rFonts w:cstheme="minorHAnsi"/>
                <w:sz w:val="24"/>
                <w:szCs w:val="24"/>
              </w:rPr>
            </w:pPr>
          </w:p>
        </w:tc>
      </w:tr>
      <w:tr w:rsidR="00E35156" w14:paraId="3FF17F4A" w14:textId="77777777" w:rsidTr="00E35156">
        <w:tc>
          <w:tcPr>
            <w:tcW w:w="1884" w:type="dxa"/>
            <w:vMerge/>
          </w:tcPr>
          <w:p w14:paraId="544EE60B" w14:textId="77777777" w:rsidR="00E35156" w:rsidRDefault="00E35156">
            <w:pPr>
              <w:rPr>
                <w:rFonts w:ascii="Times New Roman" w:hAnsi="Times New Roman" w:cs="Times New Roman"/>
                <w:sz w:val="24"/>
                <w:szCs w:val="24"/>
              </w:rPr>
            </w:pPr>
          </w:p>
        </w:tc>
        <w:tc>
          <w:tcPr>
            <w:tcW w:w="2040" w:type="dxa"/>
          </w:tcPr>
          <w:p w14:paraId="3BF87709" w14:textId="5E81192B" w:rsidR="00E35156" w:rsidRPr="00C7646A" w:rsidRDefault="00E35156">
            <w:pPr>
              <w:rPr>
                <w:rFonts w:cstheme="minorHAnsi"/>
                <w:sz w:val="24"/>
                <w:szCs w:val="24"/>
              </w:rPr>
            </w:pPr>
            <w:r w:rsidRPr="00C7646A">
              <w:rPr>
                <w:rFonts w:cstheme="minorHAnsi"/>
                <w:sz w:val="24"/>
                <w:szCs w:val="24"/>
              </w:rPr>
              <w:t>Review the current state with a Root Cause Analysis Tool</w:t>
            </w:r>
          </w:p>
        </w:tc>
        <w:tc>
          <w:tcPr>
            <w:tcW w:w="2084" w:type="dxa"/>
          </w:tcPr>
          <w:p w14:paraId="45FB668A" w14:textId="3FB2F648" w:rsidR="00E35156" w:rsidRPr="00C7646A" w:rsidRDefault="00E35156">
            <w:pPr>
              <w:rPr>
                <w:rFonts w:cstheme="minorHAnsi"/>
                <w:sz w:val="24"/>
                <w:szCs w:val="24"/>
              </w:rPr>
            </w:pPr>
          </w:p>
        </w:tc>
        <w:tc>
          <w:tcPr>
            <w:tcW w:w="5417" w:type="dxa"/>
          </w:tcPr>
          <w:p w14:paraId="5899A6E8" w14:textId="02A99B9C" w:rsidR="00F63C98" w:rsidRPr="00C7646A" w:rsidRDefault="00B91982">
            <w:pPr>
              <w:rPr>
                <w:rFonts w:cstheme="minorHAnsi"/>
                <w:sz w:val="24"/>
                <w:szCs w:val="24"/>
              </w:rPr>
            </w:pPr>
            <w:r w:rsidRPr="00C7646A">
              <w:rPr>
                <w:rFonts w:cstheme="minorHAnsi"/>
                <w:sz w:val="24"/>
                <w:szCs w:val="24"/>
              </w:rPr>
              <w:t xml:space="preserve">Designate </w:t>
            </w:r>
            <w:r w:rsidR="00B748C1" w:rsidRPr="00C7646A">
              <w:rPr>
                <w:rFonts w:cstheme="minorHAnsi"/>
                <w:sz w:val="24"/>
                <w:szCs w:val="24"/>
              </w:rPr>
              <w:t>team member(s)</w:t>
            </w:r>
            <w:r w:rsidRPr="00C7646A">
              <w:rPr>
                <w:rFonts w:cstheme="minorHAnsi"/>
                <w:sz w:val="24"/>
                <w:szCs w:val="24"/>
              </w:rPr>
              <w:t xml:space="preserve"> to review </w:t>
            </w:r>
            <w:r w:rsidR="00B748C1" w:rsidRPr="00C7646A">
              <w:rPr>
                <w:rFonts w:cstheme="minorHAnsi"/>
                <w:sz w:val="24"/>
                <w:szCs w:val="24"/>
              </w:rPr>
              <w:t xml:space="preserve">charts for </w:t>
            </w:r>
            <w:r w:rsidRPr="00C7646A">
              <w:rPr>
                <w:rFonts w:cstheme="minorHAnsi"/>
                <w:sz w:val="24"/>
                <w:szCs w:val="24"/>
              </w:rPr>
              <w:t>the last 5 events</w:t>
            </w:r>
            <w:r w:rsidR="00B748C1" w:rsidRPr="00C7646A">
              <w:rPr>
                <w:rFonts w:cstheme="minorHAnsi"/>
                <w:sz w:val="24"/>
                <w:szCs w:val="24"/>
              </w:rPr>
              <w:t xml:space="preserve"> or last 5 patients </w:t>
            </w:r>
            <w:r w:rsidR="00E70FFE" w:rsidRPr="00C7646A">
              <w:rPr>
                <w:rFonts w:cstheme="minorHAnsi"/>
                <w:sz w:val="24"/>
                <w:szCs w:val="24"/>
              </w:rPr>
              <w:t>at risk</w:t>
            </w:r>
            <w:r w:rsidRPr="00C7646A">
              <w:rPr>
                <w:rFonts w:cstheme="minorHAnsi"/>
                <w:sz w:val="24"/>
                <w:szCs w:val="24"/>
              </w:rPr>
              <w:t xml:space="preserve"> with </w:t>
            </w:r>
            <w:r w:rsidR="00E70FFE" w:rsidRPr="00C7646A">
              <w:rPr>
                <w:rFonts w:cstheme="minorHAnsi"/>
                <w:sz w:val="24"/>
                <w:szCs w:val="24"/>
              </w:rPr>
              <w:t>a</w:t>
            </w:r>
            <w:r w:rsidRPr="00C7646A">
              <w:rPr>
                <w:rFonts w:cstheme="minorHAnsi"/>
                <w:sz w:val="24"/>
                <w:szCs w:val="24"/>
              </w:rPr>
              <w:t xml:space="preserve"> process discovery tool</w:t>
            </w:r>
            <w:r w:rsidR="00E70FFE" w:rsidRPr="00C7646A">
              <w:rPr>
                <w:rFonts w:cstheme="minorHAnsi"/>
                <w:sz w:val="24"/>
                <w:szCs w:val="24"/>
              </w:rPr>
              <w:t xml:space="preserve">/roadmap or use </w:t>
            </w:r>
            <w:proofErr w:type="gramStart"/>
            <w:r w:rsidR="00E70FFE" w:rsidRPr="00C7646A">
              <w:rPr>
                <w:rFonts w:cstheme="minorHAnsi"/>
                <w:sz w:val="24"/>
                <w:szCs w:val="24"/>
              </w:rPr>
              <w:t>other</w:t>
            </w:r>
            <w:proofErr w:type="gramEnd"/>
            <w:r w:rsidR="00E70FFE" w:rsidRPr="00C7646A">
              <w:rPr>
                <w:rFonts w:cstheme="minorHAnsi"/>
                <w:sz w:val="24"/>
                <w:szCs w:val="24"/>
              </w:rPr>
              <w:t xml:space="preserve"> RCA tool</w:t>
            </w:r>
          </w:p>
        </w:tc>
        <w:tc>
          <w:tcPr>
            <w:tcW w:w="2070" w:type="dxa"/>
          </w:tcPr>
          <w:p w14:paraId="66149DAA" w14:textId="57BB5BD9" w:rsidR="00E35156" w:rsidRPr="00C7646A" w:rsidRDefault="00E35156">
            <w:pPr>
              <w:rPr>
                <w:rFonts w:cstheme="minorHAnsi"/>
                <w:sz w:val="24"/>
                <w:szCs w:val="24"/>
              </w:rPr>
            </w:pPr>
          </w:p>
        </w:tc>
      </w:tr>
      <w:tr w:rsidR="00E35156" w14:paraId="2F12A406" w14:textId="77777777" w:rsidTr="00E35156">
        <w:tc>
          <w:tcPr>
            <w:tcW w:w="1884" w:type="dxa"/>
            <w:vMerge/>
          </w:tcPr>
          <w:p w14:paraId="20F65366" w14:textId="77777777" w:rsidR="00E35156" w:rsidRDefault="00E35156">
            <w:pPr>
              <w:rPr>
                <w:rFonts w:ascii="Times New Roman" w:hAnsi="Times New Roman" w:cs="Times New Roman"/>
                <w:sz w:val="24"/>
                <w:szCs w:val="24"/>
              </w:rPr>
            </w:pPr>
          </w:p>
        </w:tc>
        <w:tc>
          <w:tcPr>
            <w:tcW w:w="2040" w:type="dxa"/>
          </w:tcPr>
          <w:p w14:paraId="2527FA74" w14:textId="43A9800B" w:rsidR="00E35156" w:rsidRPr="00C7646A" w:rsidRDefault="00E35156">
            <w:pPr>
              <w:rPr>
                <w:rFonts w:cstheme="minorHAnsi"/>
                <w:sz w:val="24"/>
                <w:szCs w:val="24"/>
              </w:rPr>
            </w:pPr>
            <w:r w:rsidRPr="00C7646A">
              <w:rPr>
                <w:rFonts w:cstheme="minorHAnsi"/>
                <w:sz w:val="24"/>
                <w:szCs w:val="24"/>
              </w:rPr>
              <w:t>List the areas for improvement</w:t>
            </w:r>
          </w:p>
        </w:tc>
        <w:tc>
          <w:tcPr>
            <w:tcW w:w="2084" w:type="dxa"/>
          </w:tcPr>
          <w:p w14:paraId="09C00C56" w14:textId="2C02E5F5" w:rsidR="00E35156" w:rsidRPr="00C7646A" w:rsidRDefault="00E35156">
            <w:pPr>
              <w:rPr>
                <w:rFonts w:cstheme="minorHAnsi"/>
                <w:sz w:val="24"/>
                <w:szCs w:val="24"/>
              </w:rPr>
            </w:pPr>
          </w:p>
        </w:tc>
        <w:tc>
          <w:tcPr>
            <w:tcW w:w="5417" w:type="dxa"/>
          </w:tcPr>
          <w:p w14:paraId="0ECD3380" w14:textId="1C9CF9B5" w:rsidR="00E35156" w:rsidRPr="00C7646A" w:rsidRDefault="00F63C98" w:rsidP="00062D07">
            <w:pPr>
              <w:rPr>
                <w:rFonts w:cstheme="minorHAnsi"/>
                <w:sz w:val="24"/>
                <w:szCs w:val="24"/>
              </w:rPr>
            </w:pPr>
            <w:r w:rsidRPr="00C7646A">
              <w:rPr>
                <w:rFonts w:cstheme="minorHAnsi"/>
                <w:sz w:val="24"/>
                <w:szCs w:val="24"/>
              </w:rPr>
              <w:t>Team reviews the opportunities from the process discovery tool</w:t>
            </w:r>
          </w:p>
        </w:tc>
        <w:tc>
          <w:tcPr>
            <w:tcW w:w="2070" w:type="dxa"/>
          </w:tcPr>
          <w:p w14:paraId="42401281" w14:textId="1B7886B4" w:rsidR="00E35156" w:rsidRPr="00C7646A" w:rsidRDefault="00E35156">
            <w:pPr>
              <w:rPr>
                <w:rFonts w:cstheme="minorHAnsi"/>
                <w:sz w:val="24"/>
                <w:szCs w:val="24"/>
              </w:rPr>
            </w:pPr>
          </w:p>
        </w:tc>
      </w:tr>
      <w:tr w:rsidR="00E35156" w14:paraId="453348C4" w14:textId="77777777" w:rsidTr="00E35156">
        <w:tc>
          <w:tcPr>
            <w:tcW w:w="1884" w:type="dxa"/>
            <w:vMerge/>
          </w:tcPr>
          <w:p w14:paraId="49970E8C" w14:textId="77777777" w:rsidR="00E35156" w:rsidRDefault="00E35156">
            <w:pPr>
              <w:rPr>
                <w:rFonts w:ascii="Times New Roman" w:hAnsi="Times New Roman" w:cs="Times New Roman"/>
                <w:sz w:val="24"/>
                <w:szCs w:val="24"/>
              </w:rPr>
            </w:pPr>
          </w:p>
        </w:tc>
        <w:tc>
          <w:tcPr>
            <w:tcW w:w="2040" w:type="dxa"/>
          </w:tcPr>
          <w:p w14:paraId="0C464C62" w14:textId="6A724822" w:rsidR="00E35156" w:rsidRPr="00C7646A" w:rsidRDefault="00E35156">
            <w:pPr>
              <w:rPr>
                <w:rFonts w:cstheme="minorHAnsi"/>
                <w:sz w:val="24"/>
                <w:szCs w:val="24"/>
              </w:rPr>
            </w:pPr>
            <w:r w:rsidRPr="00C7646A">
              <w:rPr>
                <w:rFonts w:cstheme="minorHAnsi"/>
                <w:sz w:val="24"/>
                <w:szCs w:val="24"/>
              </w:rPr>
              <w:t>Prioritize the problem to solve using the priority matrix</w:t>
            </w:r>
          </w:p>
        </w:tc>
        <w:tc>
          <w:tcPr>
            <w:tcW w:w="2084" w:type="dxa"/>
          </w:tcPr>
          <w:p w14:paraId="7FECFF39" w14:textId="62AEFAD7" w:rsidR="00E35156" w:rsidRPr="00C7646A" w:rsidRDefault="00E35156">
            <w:pPr>
              <w:rPr>
                <w:rFonts w:cstheme="minorHAnsi"/>
                <w:sz w:val="24"/>
                <w:szCs w:val="24"/>
              </w:rPr>
            </w:pPr>
          </w:p>
        </w:tc>
        <w:tc>
          <w:tcPr>
            <w:tcW w:w="5417" w:type="dxa"/>
          </w:tcPr>
          <w:p w14:paraId="420833AE" w14:textId="65E4A2A5" w:rsidR="00E35156" w:rsidRPr="00C7646A" w:rsidRDefault="00F63C98">
            <w:pPr>
              <w:rPr>
                <w:rFonts w:cstheme="minorHAnsi"/>
                <w:sz w:val="24"/>
                <w:szCs w:val="24"/>
              </w:rPr>
            </w:pPr>
            <w:r w:rsidRPr="00C7646A">
              <w:rPr>
                <w:rFonts w:cstheme="minorHAnsi"/>
                <w:sz w:val="24"/>
                <w:szCs w:val="24"/>
              </w:rPr>
              <w:t>Use the priority matrix or other method to select the priority problem to solve</w:t>
            </w:r>
          </w:p>
        </w:tc>
        <w:tc>
          <w:tcPr>
            <w:tcW w:w="2070" w:type="dxa"/>
          </w:tcPr>
          <w:p w14:paraId="312A7766" w14:textId="6E6BE7B4" w:rsidR="00E35156" w:rsidRPr="00C7646A" w:rsidRDefault="00E35156" w:rsidP="00F632B0">
            <w:pPr>
              <w:rPr>
                <w:rFonts w:cstheme="minorHAnsi"/>
                <w:sz w:val="24"/>
                <w:szCs w:val="24"/>
              </w:rPr>
            </w:pPr>
          </w:p>
        </w:tc>
      </w:tr>
      <w:tr w:rsidR="00E35156" w14:paraId="53D9E675" w14:textId="77777777" w:rsidTr="00E35156">
        <w:tc>
          <w:tcPr>
            <w:tcW w:w="1884" w:type="dxa"/>
            <w:vMerge/>
          </w:tcPr>
          <w:p w14:paraId="17D390CE" w14:textId="77777777" w:rsidR="00E35156" w:rsidRDefault="00E35156">
            <w:pPr>
              <w:rPr>
                <w:rFonts w:ascii="Times New Roman" w:hAnsi="Times New Roman" w:cs="Times New Roman"/>
                <w:sz w:val="24"/>
                <w:szCs w:val="24"/>
              </w:rPr>
            </w:pPr>
          </w:p>
        </w:tc>
        <w:tc>
          <w:tcPr>
            <w:tcW w:w="2040" w:type="dxa"/>
          </w:tcPr>
          <w:p w14:paraId="5B7B5055" w14:textId="150C60BA" w:rsidR="00E35156" w:rsidRPr="00C7646A" w:rsidRDefault="00E35156">
            <w:pPr>
              <w:rPr>
                <w:rFonts w:cstheme="minorHAnsi"/>
                <w:sz w:val="24"/>
                <w:szCs w:val="24"/>
              </w:rPr>
            </w:pPr>
            <w:r w:rsidRPr="00C7646A">
              <w:rPr>
                <w:rFonts w:cstheme="minorHAnsi"/>
                <w:sz w:val="24"/>
                <w:szCs w:val="24"/>
              </w:rPr>
              <w:t>Brainstorm Solutions for the priority problem</w:t>
            </w:r>
          </w:p>
        </w:tc>
        <w:tc>
          <w:tcPr>
            <w:tcW w:w="2084" w:type="dxa"/>
          </w:tcPr>
          <w:p w14:paraId="24C5B182" w14:textId="68070256" w:rsidR="00E35156" w:rsidRPr="00C7646A" w:rsidRDefault="00E35156">
            <w:pPr>
              <w:rPr>
                <w:rFonts w:cstheme="minorHAnsi"/>
                <w:sz w:val="24"/>
                <w:szCs w:val="24"/>
              </w:rPr>
            </w:pPr>
          </w:p>
        </w:tc>
        <w:tc>
          <w:tcPr>
            <w:tcW w:w="5417" w:type="dxa"/>
          </w:tcPr>
          <w:p w14:paraId="23FDDB9A" w14:textId="3FEB4DF7" w:rsidR="00E35156" w:rsidRPr="00C7646A" w:rsidRDefault="006C5B52" w:rsidP="00414A01">
            <w:pPr>
              <w:rPr>
                <w:rFonts w:cstheme="minorHAnsi"/>
                <w:sz w:val="24"/>
                <w:szCs w:val="24"/>
              </w:rPr>
            </w:pPr>
            <w:r w:rsidRPr="00C7646A">
              <w:rPr>
                <w:rFonts w:cstheme="minorHAnsi"/>
                <w:sz w:val="24"/>
                <w:szCs w:val="24"/>
              </w:rPr>
              <w:t>Use one of the brainstorming methods to solve the priority problem.</w:t>
            </w:r>
          </w:p>
        </w:tc>
        <w:tc>
          <w:tcPr>
            <w:tcW w:w="2070" w:type="dxa"/>
          </w:tcPr>
          <w:p w14:paraId="515C0FE0" w14:textId="5B60C8B4" w:rsidR="00E35156" w:rsidRPr="00C7646A" w:rsidRDefault="00E35156">
            <w:pPr>
              <w:rPr>
                <w:rFonts w:cstheme="minorHAnsi"/>
                <w:sz w:val="24"/>
                <w:szCs w:val="24"/>
              </w:rPr>
            </w:pPr>
          </w:p>
        </w:tc>
      </w:tr>
      <w:tr w:rsidR="00E35156" w14:paraId="219EAE76" w14:textId="77777777" w:rsidTr="00E35156">
        <w:tc>
          <w:tcPr>
            <w:tcW w:w="1884" w:type="dxa"/>
            <w:vMerge/>
          </w:tcPr>
          <w:p w14:paraId="46FD562B" w14:textId="77777777" w:rsidR="00E35156" w:rsidRDefault="00E35156">
            <w:pPr>
              <w:rPr>
                <w:rFonts w:ascii="Times New Roman" w:hAnsi="Times New Roman" w:cs="Times New Roman"/>
                <w:sz w:val="24"/>
                <w:szCs w:val="24"/>
              </w:rPr>
            </w:pPr>
          </w:p>
        </w:tc>
        <w:tc>
          <w:tcPr>
            <w:tcW w:w="2040" w:type="dxa"/>
          </w:tcPr>
          <w:p w14:paraId="696AE76D" w14:textId="6C376581" w:rsidR="00E35156" w:rsidRPr="00C7646A" w:rsidRDefault="00E35156">
            <w:pPr>
              <w:rPr>
                <w:rFonts w:cstheme="minorHAnsi"/>
                <w:sz w:val="24"/>
                <w:szCs w:val="24"/>
              </w:rPr>
            </w:pPr>
            <w:r w:rsidRPr="00C7646A">
              <w:rPr>
                <w:rFonts w:cstheme="minorHAnsi"/>
                <w:sz w:val="24"/>
                <w:szCs w:val="24"/>
              </w:rPr>
              <w:t xml:space="preserve">Prioritize the solution to implement using the prioritization matrix </w:t>
            </w:r>
          </w:p>
        </w:tc>
        <w:tc>
          <w:tcPr>
            <w:tcW w:w="2084" w:type="dxa"/>
          </w:tcPr>
          <w:p w14:paraId="453D2108" w14:textId="75C8B1FD" w:rsidR="00E35156" w:rsidRPr="00C7646A" w:rsidRDefault="00E35156">
            <w:pPr>
              <w:rPr>
                <w:rFonts w:cstheme="minorHAnsi"/>
                <w:sz w:val="24"/>
                <w:szCs w:val="24"/>
              </w:rPr>
            </w:pPr>
          </w:p>
        </w:tc>
        <w:tc>
          <w:tcPr>
            <w:tcW w:w="5417" w:type="dxa"/>
          </w:tcPr>
          <w:p w14:paraId="552900FA" w14:textId="697DEF6F" w:rsidR="00E35156" w:rsidRPr="00C7646A" w:rsidRDefault="007E02DD">
            <w:pPr>
              <w:rPr>
                <w:rFonts w:cstheme="minorHAnsi"/>
                <w:sz w:val="24"/>
                <w:szCs w:val="24"/>
              </w:rPr>
            </w:pPr>
            <w:r w:rsidRPr="00C7646A">
              <w:rPr>
                <w:rFonts w:cstheme="minorHAnsi"/>
                <w:sz w:val="24"/>
                <w:szCs w:val="24"/>
              </w:rPr>
              <w:t xml:space="preserve">Use the priority matrix or other method to select the priority solution to solve the problem </w:t>
            </w:r>
          </w:p>
        </w:tc>
        <w:tc>
          <w:tcPr>
            <w:tcW w:w="2070" w:type="dxa"/>
          </w:tcPr>
          <w:p w14:paraId="0A23FC9C" w14:textId="20776F84" w:rsidR="00E35156" w:rsidRPr="00C7646A" w:rsidRDefault="00E35156" w:rsidP="009C2C9D">
            <w:pPr>
              <w:rPr>
                <w:rFonts w:cstheme="minorHAnsi"/>
                <w:sz w:val="24"/>
                <w:szCs w:val="24"/>
              </w:rPr>
            </w:pPr>
          </w:p>
        </w:tc>
      </w:tr>
      <w:tr w:rsidR="00E35156" w14:paraId="3913EEC8" w14:textId="77777777" w:rsidTr="00C7646A">
        <w:trPr>
          <w:trHeight w:val="1718"/>
        </w:trPr>
        <w:tc>
          <w:tcPr>
            <w:tcW w:w="1884" w:type="dxa"/>
            <w:vMerge/>
          </w:tcPr>
          <w:p w14:paraId="3EBF6A47" w14:textId="77777777" w:rsidR="00E35156" w:rsidRDefault="00E35156">
            <w:pPr>
              <w:rPr>
                <w:rFonts w:ascii="Times New Roman" w:hAnsi="Times New Roman" w:cs="Times New Roman"/>
                <w:sz w:val="24"/>
                <w:szCs w:val="24"/>
              </w:rPr>
            </w:pPr>
          </w:p>
        </w:tc>
        <w:tc>
          <w:tcPr>
            <w:tcW w:w="2040" w:type="dxa"/>
          </w:tcPr>
          <w:p w14:paraId="5F97AAC6" w14:textId="36F04C54" w:rsidR="00E35156" w:rsidRPr="00C7646A" w:rsidRDefault="00E35156">
            <w:pPr>
              <w:rPr>
                <w:rFonts w:cstheme="minorHAnsi"/>
                <w:sz w:val="24"/>
                <w:szCs w:val="24"/>
              </w:rPr>
            </w:pPr>
            <w:r w:rsidRPr="00C7646A">
              <w:rPr>
                <w:rFonts w:cstheme="minorHAnsi"/>
                <w:sz w:val="24"/>
                <w:szCs w:val="24"/>
              </w:rPr>
              <w:t>Review and problem solve for any barriers</w:t>
            </w:r>
          </w:p>
        </w:tc>
        <w:tc>
          <w:tcPr>
            <w:tcW w:w="2084" w:type="dxa"/>
          </w:tcPr>
          <w:p w14:paraId="28A5E313" w14:textId="49667ABD" w:rsidR="00E35156" w:rsidRPr="00C7646A" w:rsidRDefault="00E35156">
            <w:pPr>
              <w:rPr>
                <w:rFonts w:cstheme="minorHAnsi"/>
                <w:sz w:val="24"/>
                <w:szCs w:val="24"/>
              </w:rPr>
            </w:pPr>
          </w:p>
        </w:tc>
        <w:tc>
          <w:tcPr>
            <w:tcW w:w="5417" w:type="dxa"/>
          </w:tcPr>
          <w:p w14:paraId="5BAB6895" w14:textId="77777777" w:rsidR="00E35156" w:rsidRDefault="00AC307D">
            <w:pPr>
              <w:rPr>
                <w:rFonts w:cstheme="minorHAnsi"/>
                <w:sz w:val="24"/>
                <w:szCs w:val="24"/>
              </w:rPr>
            </w:pPr>
            <w:r w:rsidRPr="00C7646A">
              <w:rPr>
                <w:rFonts w:cstheme="minorHAnsi"/>
                <w:sz w:val="24"/>
                <w:szCs w:val="24"/>
              </w:rPr>
              <w:t xml:space="preserve">List and solve for any potential barriers or resistance to implementing the priority problem solution. </w:t>
            </w:r>
          </w:p>
          <w:p w14:paraId="4D09BC82" w14:textId="77777777" w:rsidR="00460A20" w:rsidRPr="00460A20" w:rsidRDefault="00460A20" w:rsidP="00460A20">
            <w:pPr>
              <w:rPr>
                <w:rFonts w:cstheme="minorHAnsi"/>
                <w:sz w:val="24"/>
                <w:szCs w:val="24"/>
              </w:rPr>
            </w:pPr>
          </w:p>
          <w:p w14:paraId="318F69DA" w14:textId="77777777" w:rsidR="00460A20" w:rsidRPr="00460A20" w:rsidRDefault="00460A20" w:rsidP="00460A20">
            <w:pPr>
              <w:rPr>
                <w:rFonts w:cstheme="minorHAnsi"/>
                <w:sz w:val="24"/>
                <w:szCs w:val="24"/>
              </w:rPr>
            </w:pPr>
          </w:p>
          <w:p w14:paraId="5A495169" w14:textId="77777777" w:rsidR="00460A20" w:rsidRDefault="00460A20" w:rsidP="00460A20">
            <w:pPr>
              <w:rPr>
                <w:rFonts w:cstheme="minorHAnsi"/>
                <w:sz w:val="24"/>
                <w:szCs w:val="24"/>
              </w:rPr>
            </w:pPr>
          </w:p>
          <w:p w14:paraId="27AE3C99" w14:textId="77777777" w:rsidR="00460A20" w:rsidRDefault="00460A20" w:rsidP="00460A20">
            <w:pPr>
              <w:rPr>
                <w:rFonts w:cstheme="minorHAnsi"/>
                <w:sz w:val="24"/>
                <w:szCs w:val="24"/>
              </w:rPr>
            </w:pPr>
          </w:p>
          <w:p w14:paraId="7F050732" w14:textId="49C50DC6" w:rsidR="00460A20" w:rsidRPr="00460A20" w:rsidRDefault="00460A20" w:rsidP="00460A20">
            <w:pPr>
              <w:ind w:firstLine="720"/>
              <w:rPr>
                <w:rFonts w:cstheme="minorHAnsi"/>
                <w:sz w:val="24"/>
                <w:szCs w:val="24"/>
              </w:rPr>
            </w:pPr>
          </w:p>
        </w:tc>
        <w:tc>
          <w:tcPr>
            <w:tcW w:w="2070" w:type="dxa"/>
          </w:tcPr>
          <w:p w14:paraId="26A8E989" w14:textId="40807A37" w:rsidR="00E35156" w:rsidRPr="00C7646A" w:rsidRDefault="00E35156">
            <w:pPr>
              <w:rPr>
                <w:rFonts w:cstheme="minorHAnsi"/>
                <w:sz w:val="24"/>
                <w:szCs w:val="24"/>
              </w:rPr>
            </w:pPr>
          </w:p>
        </w:tc>
      </w:tr>
      <w:tr w:rsidR="00E35156" w14:paraId="3BF89025" w14:textId="77777777" w:rsidTr="00E35156">
        <w:tc>
          <w:tcPr>
            <w:tcW w:w="1884" w:type="dxa"/>
            <w:vMerge/>
          </w:tcPr>
          <w:p w14:paraId="68AC7A64" w14:textId="77777777" w:rsidR="00E35156" w:rsidRDefault="00E35156">
            <w:pPr>
              <w:rPr>
                <w:rFonts w:ascii="Times New Roman" w:hAnsi="Times New Roman" w:cs="Times New Roman"/>
                <w:sz w:val="24"/>
                <w:szCs w:val="24"/>
              </w:rPr>
            </w:pPr>
          </w:p>
        </w:tc>
        <w:tc>
          <w:tcPr>
            <w:tcW w:w="2040" w:type="dxa"/>
          </w:tcPr>
          <w:p w14:paraId="4CBC4978" w14:textId="77EF5229" w:rsidR="00E35156" w:rsidRPr="00AD1D9F" w:rsidRDefault="00E35156" w:rsidP="00AD1D9F">
            <w:pPr>
              <w:rPr>
                <w:rFonts w:cstheme="minorHAnsi"/>
                <w:bCs/>
                <w:sz w:val="24"/>
                <w:szCs w:val="24"/>
              </w:rPr>
            </w:pPr>
            <w:r w:rsidRPr="00AD1D9F">
              <w:rPr>
                <w:rFonts w:cstheme="minorHAnsi"/>
                <w:bCs/>
                <w:sz w:val="24"/>
                <w:szCs w:val="24"/>
              </w:rPr>
              <w:t>Develop Action Plan for implementing Solution</w:t>
            </w:r>
          </w:p>
        </w:tc>
        <w:tc>
          <w:tcPr>
            <w:tcW w:w="2084" w:type="dxa"/>
          </w:tcPr>
          <w:p w14:paraId="6E5B6020" w14:textId="76D62E06" w:rsidR="00E35156" w:rsidRPr="00C7646A" w:rsidRDefault="00E35156">
            <w:pPr>
              <w:rPr>
                <w:rFonts w:cstheme="minorHAnsi"/>
                <w:sz w:val="24"/>
                <w:szCs w:val="24"/>
              </w:rPr>
            </w:pPr>
          </w:p>
        </w:tc>
        <w:tc>
          <w:tcPr>
            <w:tcW w:w="5417" w:type="dxa"/>
          </w:tcPr>
          <w:p w14:paraId="42839C2B" w14:textId="05591365" w:rsidR="00E35156" w:rsidRPr="00C7646A" w:rsidRDefault="00B81C25">
            <w:pPr>
              <w:rPr>
                <w:rFonts w:cstheme="minorHAnsi"/>
                <w:sz w:val="24"/>
                <w:szCs w:val="24"/>
              </w:rPr>
            </w:pPr>
            <w:r w:rsidRPr="00C7646A">
              <w:rPr>
                <w:rFonts w:cstheme="minorHAnsi"/>
                <w:sz w:val="24"/>
                <w:szCs w:val="24"/>
              </w:rPr>
              <w:t xml:space="preserve">Use the Action plan template to list steps for implementing the priority solution </w:t>
            </w:r>
          </w:p>
        </w:tc>
        <w:tc>
          <w:tcPr>
            <w:tcW w:w="2070" w:type="dxa"/>
          </w:tcPr>
          <w:p w14:paraId="14C746EC" w14:textId="650DC734" w:rsidR="00E35156" w:rsidRPr="00C7646A" w:rsidRDefault="00E35156">
            <w:pPr>
              <w:rPr>
                <w:rFonts w:cstheme="minorHAnsi"/>
                <w:sz w:val="24"/>
                <w:szCs w:val="24"/>
              </w:rPr>
            </w:pPr>
          </w:p>
        </w:tc>
      </w:tr>
      <w:tr w:rsidR="00E35156" w14:paraId="27D24BB5" w14:textId="77777777" w:rsidTr="00E35156">
        <w:tc>
          <w:tcPr>
            <w:tcW w:w="1884" w:type="dxa"/>
            <w:vMerge/>
          </w:tcPr>
          <w:p w14:paraId="7A97FB2C" w14:textId="77777777" w:rsidR="00E35156" w:rsidRDefault="00E35156">
            <w:pPr>
              <w:rPr>
                <w:rFonts w:ascii="Times New Roman" w:hAnsi="Times New Roman" w:cs="Times New Roman"/>
                <w:sz w:val="24"/>
                <w:szCs w:val="24"/>
              </w:rPr>
            </w:pPr>
          </w:p>
        </w:tc>
        <w:tc>
          <w:tcPr>
            <w:tcW w:w="2040" w:type="dxa"/>
          </w:tcPr>
          <w:p w14:paraId="338BB5A8" w14:textId="7B5234EF" w:rsidR="00E35156" w:rsidRPr="00C7646A" w:rsidRDefault="00E35156">
            <w:pPr>
              <w:rPr>
                <w:rFonts w:cstheme="minorHAnsi"/>
                <w:sz w:val="24"/>
                <w:szCs w:val="24"/>
              </w:rPr>
            </w:pPr>
            <w:r w:rsidRPr="00C7646A">
              <w:rPr>
                <w:rFonts w:cstheme="minorHAnsi"/>
                <w:sz w:val="24"/>
                <w:szCs w:val="24"/>
              </w:rPr>
              <w:t xml:space="preserve">Develop Data Collection Plan </w:t>
            </w:r>
          </w:p>
        </w:tc>
        <w:tc>
          <w:tcPr>
            <w:tcW w:w="2084" w:type="dxa"/>
          </w:tcPr>
          <w:p w14:paraId="11C4AC73" w14:textId="77777777" w:rsidR="00E35156" w:rsidRPr="00C7646A" w:rsidRDefault="00E35156">
            <w:pPr>
              <w:rPr>
                <w:rFonts w:cstheme="minorHAnsi"/>
                <w:sz w:val="24"/>
                <w:szCs w:val="24"/>
              </w:rPr>
            </w:pPr>
          </w:p>
        </w:tc>
        <w:tc>
          <w:tcPr>
            <w:tcW w:w="5417" w:type="dxa"/>
          </w:tcPr>
          <w:p w14:paraId="28F635D1" w14:textId="087B5431" w:rsidR="00E35156" w:rsidRPr="00C7646A" w:rsidRDefault="002713E8" w:rsidP="00C7646A">
            <w:pPr>
              <w:rPr>
                <w:rFonts w:cstheme="minorHAnsi"/>
                <w:sz w:val="24"/>
                <w:szCs w:val="24"/>
              </w:rPr>
            </w:pPr>
            <w:r w:rsidRPr="00C7646A">
              <w:rPr>
                <w:rFonts w:cstheme="minorHAnsi"/>
                <w:sz w:val="24"/>
                <w:szCs w:val="24"/>
              </w:rPr>
              <w:t>Team decides on data to collect.</w:t>
            </w:r>
          </w:p>
          <w:p w14:paraId="0ACF6895" w14:textId="77777777" w:rsidR="002713E8" w:rsidRPr="00C7646A" w:rsidRDefault="002713E8" w:rsidP="00C7646A">
            <w:pPr>
              <w:rPr>
                <w:rFonts w:cstheme="minorHAnsi"/>
                <w:sz w:val="24"/>
                <w:szCs w:val="24"/>
              </w:rPr>
            </w:pPr>
            <w:r w:rsidRPr="00C7646A">
              <w:rPr>
                <w:rFonts w:cstheme="minorHAnsi"/>
                <w:sz w:val="24"/>
                <w:szCs w:val="24"/>
              </w:rPr>
              <w:t>Frequency of data collection</w:t>
            </w:r>
          </w:p>
          <w:p w14:paraId="18200E4B" w14:textId="77777777" w:rsidR="002713E8" w:rsidRPr="00C7646A" w:rsidRDefault="002713E8" w:rsidP="00C7646A">
            <w:pPr>
              <w:rPr>
                <w:rFonts w:cstheme="minorHAnsi"/>
                <w:sz w:val="24"/>
                <w:szCs w:val="24"/>
              </w:rPr>
            </w:pPr>
            <w:r w:rsidRPr="00C7646A">
              <w:rPr>
                <w:rFonts w:cstheme="minorHAnsi"/>
                <w:sz w:val="24"/>
                <w:szCs w:val="24"/>
              </w:rPr>
              <w:t xml:space="preserve">Instructions for collecting data for the </w:t>
            </w:r>
            <w:r w:rsidR="009777B2" w:rsidRPr="00C7646A">
              <w:rPr>
                <w:rFonts w:cstheme="minorHAnsi"/>
                <w:sz w:val="24"/>
                <w:szCs w:val="24"/>
              </w:rPr>
              <w:t>auditors</w:t>
            </w:r>
          </w:p>
          <w:p w14:paraId="41187704" w14:textId="13A88F1F" w:rsidR="009777B2" w:rsidRPr="00C7646A" w:rsidRDefault="009777B2" w:rsidP="00C7646A">
            <w:pPr>
              <w:rPr>
                <w:rFonts w:cstheme="minorHAnsi"/>
                <w:sz w:val="24"/>
                <w:szCs w:val="24"/>
              </w:rPr>
            </w:pPr>
            <w:r w:rsidRPr="00C7646A">
              <w:rPr>
                <w:rFonts w:cstheme="minorHAnsi"/>
                <w:sz w:val="24"/>
                <w:szCs w:val="24"/>
              </w:rPr>
              <w:t>Method to display project data and location</w:t>
            </w:r>
          </w:p>
        </w:tc>
        <w:tc>
          <w:tcPr>
            <w:tcW w:w="2070" w:type="dxa"/>
          </w:tcPr>
          <w:p w14:paraId="64DDB0BE" w14:textId="77777777" w:rsidR="00E35156" w:rsidRPr="00C7646A" w:rsidRDefault="00E35156">
            <w:pPr>
              <w:rPr>
                <w:rFonts w:cstheme="minorHAnsi"/>
                <w:sz w:val="24"/>
                <w:szCs w:val="24"/>
              </w:rPr>
            </w:pPr>
          </w:p>
        </w:tc>
      </w:tr>
      <w:tr w:rsidR="00E35156" w14:paraId="67B4394B" w14:textId="77777777" w:rsidTr="00E35156">
        <w:tc>
          <w:tcPr>
            <w:tcW w:w="1884" w:type="dxa"/>
            <w:vMerge w:val="restart"/>
          </w:tcPr>
          <w:p w14:paraId="72798763" w14:textId="2A34336E" w:rsidR="00E35156" w:rsidRDefault="00E35156">
            <w:pPr>
              <w:rPr>
                <w:rFonts w:ascii="Times New Roman" w:hAnsi="Times New Roman" w:cs="Times New Roman"/>
                <w:sz w:val="24"/>
                <w:szCs w:val="24"/>
              </w:rPr>
            </w:pPr>
            <w:r>
              <w:rPr>
                <w:noProof/>
              </w:rPr>
              <mc:AlternateContent>
                <mc:Choice Requires="wps">
                  <w:drawing>
                    <wp:anchor distT="0" distB="0" distL="114300" distR="114300" simplePos="0" relativeHeight="251665920" behindDoc="0" locked="0" layoutInCell="1" allowOverlap="1" wp14:anchorId="2FA5BC95" wp14:editId="1B9AE08C">
                      <wp:simplePos x="0" y="0"/>
                      <wp:positionH relativeFrom="column">
                        <wp:posOffset>0</wp:posOffset>
                      </wp:positionH>
                      <wp:positionV relativeFrom="paragraph">
                        <wp:posOffset>0</wp:posOffset>
                      </wp:positionV>
                      <wp:extent cx="1828800" cy="1828800"/>
                      <wp:effectExtent l="635" t="0" r="1905" b="0"/>
                      <wp:wrapNone/>
                      <wp:docPr id="2" name="Text Box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0FD81DA5" w14:textId="4CA18905" w:rsidR="00E35156" w:rsidRPr="00730A67" w:rsidRDefault="00E35156" w:rsidP="00730A67">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A5BC95" id="Text Box 2" o:spid="_x0000_s1027" type="#_x0000_t202" style="position:absolute;margin-left:0;margin-top:0;width:2in;height:2in;rotation:-90;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" filled="f" stroked="f">
                      <v:textbox style="mso-fit-shape-to-text:t">
                        <w:txbxContent>
                          <w:p w14:paraId="0FD81DA5" w14:textId="4CA18905" w:rsidR="00E35156" w:rsidRPr="00730A67" w:rsidRDefault="00E35156" w:rsidP="00730A67">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v:textbox>
                    </v:shape>
                  </w:pict>
                </mc:Fallback>
              </mc:AlternateContent>
            </w:r>
          </w:p>
        </w:tc>
        <w:tc>
          <w:tcPr>
            <w:tcW w:w="2040" w:type="dxa"/>
          </w:tcPr>
          <w:p w14:paraId="49BEAF10" w14:textId="2F5DB9CA" w:rsidR="00E35156" w:rsidRPr="00C7646A" w:rsidRDefault="00E35156">
            <w:pPr>
              <w:rPr>
                <w:rFonts w:cstheme="minorHAnsi"/>
                <w:sz w:val="24"/>
                <w:szCs w:val="24"/>
              </w:rPr>
            </w:pPr>
            <w:r w:rsidRPr="00C7646A">
              <w:rPr>
                <w:rFonts w:cstheme="minorHAnsi"/>
                <w:sz w:val="24"/>
                <w:szCs w:val="24"/>
              </w:rPr>
              <w:t>Conduct Training</w:t>
            </w:r>
          </w:p>
        </w:tc>
        <w:tc>
          <w:tcPr>
            <w:tcW w:w="2084" w:type="dxa"/>
          </w:tcPr>
          <w:p w14:paraId="704AB57A" w14:textId="753C0F37" w:rsidR="00E35156" w:rsidRPr="00C7646A" w:rsidRDefault="00E35156">
            <w:pPr>
              <w:rPr>
                <w:rFonts w:cstheme="minorHAnsi"/>
                <w:sz w:val="24"/>
                <w:szCs w:val="24"/>
              </w:rPr>
            </w:pPr>
          </w:p>
        </w:tc>
        <w:tc>
          <w:tcPr>
            <w:tcW w:w="5417" w:type="dxa"/>
          </w:tcPr>
          <w:p w14:paraId="7D21052C" w14:textId="098B0B11" w:rsidR="00E35156" w:rsidRPr="00C7646A" w:rsidRDefault="009777B2">
            <w:pPr>
              <w:rPr>
                <w:rFonts w:cstheme="minorHAnsi"/>
                <w:sz w:val="24"/>
                <w:szCs w:val="24"/>
              </w:rPr>
            </w:pPr>
            <w:r w:rsidRPr="00C7646A">
              <w:rPr>
                <w:rFonts w:cstheme="minorHAnsi"/>
                <w:sz w:val="24"/>
                <w:szCs w:val="24"/>
              </w:rPr>
              <w:t>Train all stakeholders on the new process or change</w:t>
            </w:r>
          </w:p>
        </w:tc>
        <w:tc>
          <w:tcPr>
            <w:tcW w:w="2070" w:type="dxa"/>
          </w:tcPr>
          <w:p w14:paraId="35D5D75F" w14:textId="3F2A1040" w:rsidR="00E35156" w:rsidRPr="00C7646A" w:rsidRDefault="00E35156">
            <w:pPr>
              <w:rPr>
                <w:rFonts w:cstheme="minorHAnsi"/>
                <w:sz w:val="24"/>
                <w:szCs w:val="24"/>
              </w:rPr>
            </w:pPr>
          </w:p>
        </w:tc>
      </w:tr>
      <w:tr w:rsidR="00E35156" w14:paraId="327F4E2F" w14:textId="77777777" w:rsidTr="00C7646A">
        <w:trPr>
          <w:trHeight w:val="683"/>
        </w:trPr>
        <w:tc>
          <w:tcPr>
            <w:tcW w:w="1884" w:type="dxa"/>
            <w:vMerge/>
          </w:tcPr>
          <w:p w14:paraId="2BCDA1AC" w14:textId="77777777" w:rsidR="00E35156" w:rsidRDefault="00E35156">
            <w:pPr>
              <w:rPr>
                <w:rFonts w:ascii="Times New Roman" w:hAnsi="Times New Roman" w:cs="Times New Roman"/>
                <w:sz w:val="24"/>
                <w:szCs w:val="24"/>
              </w:rPr>
            </w:pPr>
          </w:p>
        </w:tc>
        <w:tc>
          <w:tcPr>
            <w:tcW w:w="2040" w:type="dxa"/>
          </w:tcPr>
          <w:p w14:paraId="4CA38EF6" w14:textId="77777777" w:rsidR="00E35156" w:rsidRPr="00C7646A" w:rsidRDefault="00E35156">
            <w:pPr>
              <w:rPr>
                <w:rFonts w:cstheme="minorHAnsi"/>
                <w:sz w:val="24"/>
                <w:szCs w:val="24"/>
              </w:rPr>
            </w:pPr>
            <w:r w:rsidRPr="00C7646A">
              <w:rPr>
                <w:rFonts w:cstheme="minorHAnsi"/>
                <w:sz w:val="24"/>
                <w:szCs w:val="24"/>
              </w:rPr>
              <w:t>Implement Solution</w:t>
            </w:r>
          </w:p>
          <w:p w14:paraId="0806CDAA" w14:textId="64CAA186" w:rsidR="00E35156" w:rsidRPr="00C7646A" w:rsidRDefault="00E35156">
            <w:pPr>
              <w:rPr>
                <w:rFonts w:cstheme="minorHAnsi"/>
                <w:sz w:val="24"/>
                <w:szCs w:val="24"/>
              </w:rPr>
            </w:pPr>
            <w:r w:rsidRPr="00C7646A">
              <w:rPr>
                <w:rFonts w:cstheme="minorHAnsi"/>
                <w:sz w:val="24"/>
                <w:szCs w:val="24"/>
              </w:rPr>
              <w:t xml:space="preserve"> </w:t>
            </w:r>
          </w:p>
        </w:tc>
        <w:tc>
          <w:tcPr>
            <w:tcW w:w="2084" w:type="dxa"/>
          </w:tcPr>
          <w:p w14:paraId="5124FC4A" w14:textId="4C77D1DF" w:rsidR="00E35156" w:rsidRPr="00C7646A" w:rsidRDefault="00E35156">
            <w:pPr>
              <w:rPr>
                <w:rFonts w:cstheme="minorHAnsi"/>
                <w:sz w:val="24"/>
                <w:szCs w:val="24"/>
              </w:rPr>
            </w:pPr>
          </w:p>
        </w:tc>
        <w:tc>
          <w:tcPr>
            <w:tcW w:w="5417" w:type="dxa"/>
          </w:tcPr>
          <w:p w14:paraId="227099A4" w14:textId="691F9129" w:rsidR="00E35156" w:rsidRPr="00C7646A" w:rsidRDefault="00D63203">
            <w:pPr>
              <w:rPr>
                <w:rFonts w:cstheme="minorHAnsi"/>
                <w:sz w:val="24"/>
                <w:szCs w:val="24"/>
              </w:rPr>
            </w:pPr>
            <w:r w:rsidRPr="00C7646A">
              <w:rPr>
                <w:rFonts w:cstheme="minorHAnsi"/>
                <w:sz w:val="24"/>
                <w:szCs w:val="24"/>
              </w:rPr>
              <w:t>Implement the priority solution</w:t>
            </w:r>
          </w:p>
        </w:tc>
        <w:tc>
          <w:tcPr>
            <w:tcW w:w="2070" w:type="dxa"/>
          </w:tcPr>
          <w:p w14:paraId="21CF8DCA" w14:textId="2D2EAA57" w:rsidR="00E35156" w:rsidRPr="00C7646A" w:rsidRDefault="00E35156">
            <w:pPr>
              <w:rPr>
                <w:rFonts w:cstheme="minorHAnsi"/>
                <w:sz w:val="24"/>
                <w:szCs w:val="24"/>
              </w:rPr>
            </w:pPr>
          </w:p>
        </w:tc>
      </w:tr>
      <w:tr w:rsidR="00E35156" w14:paraId="40B41F3E" w14:textId="77777777" w:rsidTr="00E35156">
        <w:tc>
          <w:tcPr>
            <w:tcW w:w="1884" w:type="dxa"/>
            <w:vMerge w:val="restart"/>
          </w:tcPr>
          <w:p w14:paraId="03F591A0" w14:textId="31D944E4" w:rsidR="00E35156" w:rsidRDefault="00E35156">
            <w:pPr>
              <w:rPr>
                <w:rFonts w:ascii="Times New Roman" w:hAnsi="Times New Roman" w:cs="Times New Roman"/>
                <w:sz w:val="24"/>
                <w:szCs w:val="24"/>
              </w:rPr>
            </w:pPr>
            <w:r>
              <w:rPr>
                <w:noProof/>
              </w:rPr>
              <mc:AlternateContent>
                <mc:Choice Requires="wps">
                  <w:drawing>
                    <wp:anchor distT="0" distB="0" distL="114300" distR="114300" simplePos="0" relativeHeight="251667968" behindDoc="0" locked="0" layoutInCell="1" allowOverlap="1" wp14:anchorId="72E166F0" wp14:editId="5D71A2BA">
                      <wp:simplePos x="0" y="0"/>
                      <wp:positionH relativeFrom="column">
                        <wp:posOffset>1</wp:posOffset>
                      </wp:positionH>
                      <wp:positionV relativeFrom="paragraph">
                        <wp:posOffset>289824</wp:posOffset>
                      </wp:positionV>
                      <wp:extent cx="1828800" cy="1828800"/>
                      <wp:effectExtent l="7303" t="0" r="0" b="0"/>
                      <wp:wrapNone/>
                      <wp:docPr id="3" name="Text Box 3"/>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42598F27" w14:textId="73B25C0E" w:rsidR="00E35156" w:rsidRPr="00422DC0" w:rsidRDefault="00E35156" w:rsidP="00422DC0">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E166F0" id="Text Box 3" o:spid="_x0000_s1028" type="#_x0000_t202" style="position:absolute;margin-left:0;margin-top:22.8pt;width:2in;height:2in;rotation:-90;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" filled="f" stroked="f">
                      <v:textbox style="mso-fit-shape-to-text:t">
                        <w:txbxContent>
                          <w:p w14:paraId="42598F27" w14:textId="73B25C0E" w:rsidR="00E35156" w:rsidRPr="00422DC0" w:rsidRDefault="00E35156" w:rsidP="00422DC0">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w:t>
                            </w:r>
                          </w:p>
                        </w:txbxContent>
                      </v:textbox>
                    </v:shape>
                  </w:pict>
                </mc:Fallback>
              </mc:AlternateContent>
            </w:r>
          </w:p>
        </w:tc>
        <w:tc>
          <w:tcPr>
            <w:tcW w:w="2040" w:type="dxa"/>
          </w:tcPr>
          <w:p w14:paraId="7EE05221" w14:textId="56B9F3E3" w:rsidR="00E35156" w:rsidRPr="00C7646A" w:rsidRDefault="00E35156">
            <w:pPr>
              <w:rPr>
                <w:rFonts w:cstheme="minorHAnsi"/>
                <w:sz w:val="24"/>
                <w:szCs w:val="24"/>
              </w:rPr>
            </w:pPr>
            <w:r w:rsidRPr="00C7646A">
              <w:rPr>
                <w:rFonts w:cstheme="minorHAnsi"/>
                <w:sz w:val="24"/>
                <w:szCs w:val="24"/>
              </w:rPr>
              <w:t>Collect Surveys or Data</w:t>
            </w:r>
          </w:p>
        </w:tc>
        <w:tc>
          <w:tcPr>
            <w:tcW w:w="2084" w:type="dxa"/>
          </w:tcPr>
          <w:p w14:paraId="7EBBC63A" w14:textId="77777777" w:rsidR="00E35156" w:rsidRPr="00C7646A" w:rsidRDefault="00E35156">
            <w:pPr>
              <w:rPr>
                <w:rFonts w:cstheme="minorHAnsi"/>
                <w:sz w:val="24"/>
                <w:szCs w:val="24"/>
              </w:rPr>
            </w:pPr>
          </w:p>
        </w:tc>
        <w:tc>
          <w:tcPr>
            <w:tcW w:w="5417" w:type="dxa"/>
          </w:tcPr>
          <w:p w14:paraId="04B0A439" w14:textId="19184B77" w:rsidR="00E35156" w:rsidRPr="00C7646A" w:rsidRDefault="00D63203">
            <w:pPr>
              <w:rPr>
                <w:rFonts w:cstheme="minorHAnsi"/>
                <w:sz w:val="24"/>
                <w:szCs w:val="24"/>
              </w:rPr>
            </w:pPr>
            <w:r w:rsidRPr="00C7646A">
              <w:rPr>
                <w:rFonts w:cstheme="minorHAnsi"/>
                <w:sz w:val="24"/>
                <w:szCs w:val="24"/>
              </w:rPr>
              <w:t xml:space="preserve">Collect the data and assimilate into a useable format </w:t>
            </w:r>
          </w:p>
        </w:tc>
        <w:tc>
          <w:tcPr>
            <w:tcW w:w="2070" w:type="dxa"/>
          </w:tcPr>
          <w:p w14:paraId="0B7C757E" w14:textId="77777777" w:rsidR="00E35156" w:rsidRPr="00C7646A" w:rsidRDefault="00E35156">
            <w:pPr>
              <w:rPr>
                <w:rFonts w:cstheme="minorHAnsi"/>
                <w:sz w:val="24"/>
                <w:szCs w:val="24"/>
              </w:rPr>
            </w:pPr>
          </w:p>
        </w:tc>
      </w:tr>
      <w:tr w:rsidR="00E35156" w14:paraId="2C2DE747" w14:textId="77777777" w:rsidTr="00E35156">
        <w:tc>
          <w:tcPr>
            <w:tcW w:w="1884" w:type="dxa"/>
            <w:vMerge/>
          </w:tcPr>
          <w:p w14:paraId="691089DA" w14:textId="77777777" w:rsidR="00E35156" w:rsidRDefault="00E35156">
            <w:pPr>
              <w:rPr>
                <w:rFonts w:ascii="Times New Roman" w:hAnsi="Times New Roman" w:cs="Times New Roman"/>
                <w:sz w:val="24"/>
                <w:szCs w:val="24"/>
              </w:rPr>
            </w:pPr>
          </w:p>
        </w:tc>
        <w:tc>
          <w:tcPr>
            <w:tcW w:w="2040" w:type="dxa"/>
          </w:tcPr>
          <w:p w14:paraId="58E725B5" w14:textId="13F00398" w:rsidR="00E35156" w:rsidRPr="00C7646A" w:rsidRDefault="00E35156">
            <w:pPr>
              <w:rPr>
                <w:rFonts w:cstheme="minorHAnsi"/>
                <w:sz w:val="24"/>
                <w:szCs w:val="24"/>
              </w:rPr>
            </w:pPr>
            <w:r w:rsidRPr="00C7646A">
              <w:rPr>
                <w:rFonts w:cstheme="minorHAnsi"/>
                <w:sz w:val="24"/>
                <w:szCs w:val="24"/>
              </w:rPr>
              <w:t xml:space="preserve">Review Data for opportunities for improvement </w:t>
            </w:r>
          </w:p>
        </w:tc>
        <w:tc>
          <w:tcPr>
            <w:tcW w:w="2084" w:type="dxa"/>
          </w:tcPr>
          <w:p w14:paraId="789F818A" w14:textId="1BE1B76E" w:rsidR="00E35156" w:rsidRPr="00C7646A" w:rsidRDefault="00E35156">
            <w:pPr>
              <w:rPr>
                <w:rFonts w:cstheme="minorHAnsi"/>
                <w:sz w:val="24"/>
                <w:szCs w:val="24"/>
              </w:rPr>
            </w:pPr>
          </w:p>
        </w:tc>
        <w:tc>
          <w:tcPr>
            <w:tcW w:w="5417" w:type="dxa"/>
          </w:tcPr>
          <w:p w14:paraId="1A3988CA" w14:textId="47AB38A9" w:rsidR="00E35156" w:rsidRPr="00C7646A" w:rsidRDefault="00D63203">
            <w:pPr>
              <w:rPr>
                <w:rFonts w:cstheme="minorHAnsi"/>
                <w:sz w:val="24"/>
                <w:szCs w:val="24"/>
              </w:rPr>
            </w:pPr>
            <w:r w:rsidRPr="00C7646A">
              <w:rPr>
                <w:rFonts w:cstheme="minorHAnsi"/>
                <w:sz w:val="24"/>
                <w:szCs w:val="24"/>
              </w:rPr>
              <w:t>Review data for any opportunities to improve the priority solution</w:t>
            </w:r>
          </w:p>
        </w:tc>
        <w:tc>
          <w:tcPr>
            <w:tcW w:w="2070" w:type="dxa"/>
          </w:tcPr>
          <w:p w14:paraId="66B440FC" w14:textId="46BF3204" w:rsidR="00E35156" w:rsidRPr="00C7646A" w:rsidRDefault="00E35156">
            <w:pPr>
              <w:rPr>
                <w:rFonts w:cstheme="minorHAnsi"/>
                <w:sz w:val="24"/>
                <w:szCs w:val="24"/>
              </w:rPr>
            </w:pPr>
          </w:p>
        </w:tc>
      </w:tr>
      <w:tr w:rsidR="00E35156" w14:paraId="683AE4BE" w14:textId="77777777" w:rsidTr="00E35156">
        <w:tc>
          <w:tcPr>
            <w:tcW w:w="1884" w:type="dxa"/>
            <w:vMerge/>
          </w:tcPr>
          <w:p w14:paraId="1682FDE8" w14:textId="77777777" w:rsidR="00E35156" w:rsidRDefault="00E35156">
            <w:pPr>
              <w:rPr>
                <w:rFonts w:ascii="Times New Roman" w:hAnsi="Times New Roman" w:cs="Times New Roman"/>
                <w:sz w:val="24"/>
                <w:szCs w:val="24"/>
              </w:rPr>
            </w:pPr>
          </w:p>
        </w:tc>
        <w:tc>
          <w:tcPr>
            <w:tcW w:w="2040" w:type="dxa"/>
          </w:tcPr>
          <w:p w14:paraId="780E5F90" w14:textId="34426642" w:rsidR="00E35156" w:rsidRPr="00C7646A" w:rsidRDefault="00E35156">
            <w:pPr>
              <w:rPr>
                <w:rFonts w:cstheme="minorHAnsi"/>
                <w:sz w:val="24"/>
                <w:szCs w:val="24"/>
              </w:rPr>
            </w:pPr>
            <w:r w:rsidRPr="00C7646A">
              <w:rPr>
                <w:rFonts w:cstheme="minorHAnsi"/>
                <w:sz w:val="24"/>
                <w:szCs w:val="24"/>
              </w:rPr>
              <w:t xml:space="preserve">Adjust implemented solution based on feedback </w:t>
            </w:r>
          </w:p>
        </w:tc>
        <w:tc>
          <w:tcPr>
            <w:tcW w:w="2084" w:type="dxa"/>
          </w:tcPr>
          <w:p w14:paraId="57FA415F" w14:textId="6CE5CA2B" w:rsidR="00E35156" w:rsidRPr="00C7646A" w:rsidRDefault="00E35156">
            <w:pPr>
              <w:rPr>
                <w:rFonts w:cstheme="minorHAnsi"/>
                <w:sz w:val="24"/>
                <w:szCs w:val="24"/>
              </w:rPr>
            </w:pPr>
          </w:p>
        </w:tc>
        <w:tc>
          <w:tcPr>
            <w:tcW w:w="5417" w:type="dxa"/>
          </w:tcPr>
          <w:p w14:paraId="36AACE1A" w14:textId="458D8C4A" w:rsidR="00E35156" w:rsidRPr="00C7646A" w:rsidRDefault="001875FB">
            <w:pPr>
              <w:rPr>
                <w:rFonts w:cstheme="minorHAnsi"/>
                <w:sz w:val="24"/>
                <w:szCs w:val="24"/>
              </w:rPr>
            </w:pPr>
            <w:r w:rsidRPr="00C7646A">
              <w:rPr>
                <w:rFonts w:cstheme="minorHAnsi"/>
                <w:sz w:val="24"/>
                <w:szCs w:val="24"/>
              </w:rPr>
              <w:t>Improve the current solution based on feedback</w:t>
            </w:r>
          </w:p>
        </w:tc>
        <w:tc>
          <w:tcPr>
            <w:tcW w:w="2070" w:type="dxa"/>
          </w:tcPr>
          <w:p w14:paraId="229C7B82" w14:textId="5DC2BCCD" w:rsidR="00E35156" w:rsidRPr="00C7646A" w:rsidRDefault="00E35156">
            <w:pPr>
              <w:rPr>
                <w:rFonts w:cstheme="minorHAnsi"/>
                <w:sz w:val="24"/>
                <w:szCs w:val="24"/>
              </w:rPr>
            </w:pPr>
          </w:p>
        </w:tc>
      </w:tr>
      <w:tr w:rsidR="00E35156" w14:paraId="306A4AB5" w14:textId="77777777" w:rsidTr="00C7646A">
        <w:trPr>
          <w:trHeight w:val="719"/>
        </w:trPr>
        <w:tc>
          <w:tcPr>
            <w:tcW w:w="1884" w:type="dxa"/>
          </w:tcPr>
          <w:p w14:paraId="228168FF" w14:textId="7734A063" w:rsidR="00E35156" w:rsidRDefault="00460A20">
            <w:pPr>
              <w:rPr>
                <w:rFonts w:ascii="Times New Roman" w:hAnsi="Times New Roman" w:cs="Times New Roman"/>
                <w:sz w:val="24"/>
                <w:szCs w:val="24"/>
              </w:rPr>
            </w:pPr>
            <w:r>
              <w:rPr>
                <w:noProof/>
              </w:rPr>
              <mc:AlternateContent>
                <mc:Choice Requires="wps">
                  <w:drawing>
                    <wp:anchor distT="0" distB="0" distL="114300" distR="114300" simplePos="0" relativeHeight="251670016" behindDoc="0" locked="0" layoutInCell="1" allowOverlap="1" wp14:anchorId="330785B5" wp14:editId="03C4908D">
                      <wp:simplePos x="0" y="0"/>
                      <wp:positionH relativeFrom="column">
                        <wp:posOffset>5378</wp:posOffset>
                      </wp:positionH>
                      <wp:positionV relativeFrom="paragraph">
                        <wp:posOffset>13913</wp:posOffset>
                      </wp:positionV>
                      <wp:extent cx="1828800" cy="1828800"/>
                      <wp:effectExtent l="0" t="0" r="8255" b="0"/>
                      <wp:wrapNone/>
                      <wp:docPr id="4" name="Text Box 4"/>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72615B25" w14:textId="60523501" w:rsidR="00E35156" w:rsidRPr="008176D2" w:rsidRDefault="00E35156" w:rsidP="008176D2">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0785B5" id="Text Box 4" o:spid="_x0000_s1029" type="#_x0000_t202" style="position:absolute;margin-left:.4pt;margin-top:1.1pt;width:2in;height:2in;rotation:-90;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" filled="f" stroked="f">
                      <v:textbox style="mso-fit-shape-to-text:t">
                        <w:txbxContent>
                          <w:p w14:paraId="72615B25" w14:textId="60523501" w:rsidR="00E35156" w:rsidRPr="008176D2" w:rsidRDefault="00E35156" w:rsidP="008176D2">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w:t>
                            </w:r>
                          </w:p>
                        </w:txbxContent>
                      </v:textbox>
                    </v:shape>
                  </w:pict>
                </mc:Fallback>
              </mc:AlternateContent>
            </w:r>
          </w:p>
        </w:tc>
        <w:tc>
          <w:tcPr>
            <w:tcW w:w="2040" w:type="dxa"/>
          </w:tcPr>
          <w:p w14:paraId="110AB35F" w14:textId="0CA0D8EA" w:rsidR="00E35156" w:rsidRPr="00C7646A" w:rsidRDefault="00E35156">
            <w:pPr>
              <w:rPr>
                <w:rFonts w:cstheme="minorHAnsi"/>
                <w:sz w:val="24"/>
                <w:szCs w:val="24"/>
              </w:rPr>
            </w:pPr>
            <w:r w:rsidRPr="00C7646A">
              <w:rPr>
                <w:rFonts w:cstheme="minorHAnsi"/>
                <w:sz w:val="24"/>
                <w:szCs w:val="24"/>
              </w:rPr>
              <w:t>Implement improved solution</w:t>
            </w:r>
          </w:p>
          <w:p w14:paraId="473422E5" w14:textId="3CFA929E" w:rsidR="00E35156" w:rsidRPr="00C7646A" w:rsidRDefault="00E35156">
            <w:pPr>
              <w:rPr>
                <w:rFonts w:cstheme="minorHAnsi"/>
                <w:sz w:val="24"/>
                <w:szCs w:val="24"/>
              </w:rPr>
            </w:pPr>
          </w:p>
          <w:p w14:paraId="7006BA63" w14:textId="5E496C9E" w:rsidR="00E35156" w:rsidRPr="00C7646A" w:rsidRDefault="00E35156">
            <w:pPr>
              <w:rPr>
                <w:rFonts w:cstheme="minorHAnsi"/>
                <w:sz w:val="24"/>
                <w:szCs w:val="24"/>
              </w:rPr>
            </w:pPr>
          </w:p>
        </w:tc>
        <w:tc>
          <w:tcPr>
            <w:tcW w:w="2084" w:type="dxa"/>
          </w:tcPr>
          <w:p w14:paraId="4D295D4D" w14:textId="77777777" w:rsidR="00E35156" w:rsidRPr="00C7646A" w:rsidRDefault="00E35156">
            <w:pPr>
              <w:rPr>
                <w:rFonts w:cstheme="minorHAnsi"/>
                <w:sz w:val="24"/>
                <w:szCs w:val="24"/>
              </w:rPr>
            </w:pPr>
          </w:p>
        </w:tc>
        <w:tc>
          <w:tcPr>
            <w:tcW w:w="5417" w:type="dxa"/>
          </w:tcPr>
          <w:p w14:paraId="46ED3E32" w14:textId="20FFC6A7" w:rsidR="00E35156" w:rsidRPr="00C7646A" w:rsidRDefault="00E65126">
            <w:pPr>
              <w:rPr>
                <w:rFonts w:cstheme="minorHAnsi"/>
                <w:sz w:val="24"/>
                <w:szCs w:val="24"/>
              </w:rPr>
            </w:pPr>
            <w:r w:rsidRPr="00C7646A">
              <w:rPr>
                <w:rFonts w:cstheme="minorHAnsi"/>
                <w:sz w:val="24"/>
                <w:szCs w:val="24"/>
              </w:rPr>
              <w:t xml:space="preserve">Implement the improved solution </w:t>
            </w:r>
          </w:p>
        </w:tc>
        <w:tc>
          <w:tcPr>
            <w:tcW w:w="2070" w:type="dxa"/>
          </w:tcPr>
          <w:p w14:paraId="0F2242D3" w14:textId="77777777" w:rsidR="00E35156" w:rsidRPr="00C7646A" w:rsidRDefault="00E35156">
            <w:pPr>
              <w:rPr>
                <w:rFonts w:cstheme="minorHAnsi"/>
                <w:sz w:val="24"/>
                <w:szCs w:val="24"/>
              </w:rPr>
            </w:pPr>
          </w:p>
        </w:tc>
      </w:tr>
      <w:tr w:rsidR="00E35156" w14:paraId="209D199D" w14:textId="77777777" w:rsidTr="00E35156">
        <w:tc>
          <w:tcPr>
            <w:tcW w:w="1884" w:type="dxa"/>
          </w:tcPr>
          <w:p w14:paraId="0FDD0E5B" w14:textId="77777777" w:rsidR="00E35156" w:rsidRDefault="00E35156">
            <w:pPr>
              <w:rPr>
                <w:rFonts w:ascii="Times New Roman" w:hAnsi="Times New Roman" w:cs="Times New Roman"/>
                <w:sz w:val="24"/>
                <w:szCs w:val="24"/>
              </w:rPr>
            </w:pPr>
          </w:p>
        </w:tc>
        <w:tc>
          <w:tcPr>
            <w:tcW w:w="2040" w:type="dxa"/>
          </w:tcPr>
          <w:p w14:paraId="2E7C8257" w14:textId="13677A48" w:rsidR="00E35156" w:rsidRPr="00C7646A" w:rsidRDefault="00E35156">
            <w:pPr>
              <w:rPr>
                <w:rFonts w:cstheme="minorHAnsi"/>
                <w:sz w:val="24"/>
                <w:szCs w:val="24"/>
              </w:rPr>
            </w:pPr>
            <w:r w:rsidRPr="00C7646A">
              <w:rPr>
                <w:rFonts w:cstheme="minorHAnsi"/>
                <w:sz w:val="24"/>
                <w:szCs w:val="24"/>
              </w:rPr>
              <w:t>Celebrate wins with each accomplished goal</w:t>
            </w:r>
          </w:p>
        </w:tc>
        <w:tc>
          <w:tcPr>
            <w:tcW w:w="2084" w:type="dxa"/>
          </w:tcPr>
          <w:p w14:paraId="79A10FCE" w14:textId="77777777" w:rsidR="00E35156" w:rsidRPr="00C7646A" w:rsidRDefault="00E35156">
            <w:pPr>
              <w:rPr>
                <w:rFonts w:cstheme="minorHAnsi"/>
                <w:sz w:val="24"/>
                <w:szCs w:val="24"/>
              </w:rPr>
            </w:pPr>
          </w:p>
        </w:tc>
        <w:tc>
          <w:tcPr>
            <w:tcW w:w="5417" w:type="dxa"/>
          </w:tcPr>
          <w:p w14:paraId="32E847A0" w14:textId="72208376" w:rsidR="00E35156" w:rsidRPr="00C7646A" w:rsidRDefault="00EB0FAD">
            <w:pPr>
              <w:rPr>
                <w:rFonts w:cstheme="minorHAnsi"/>
                <w:sz w:val="24"/>
                <w:szCs w:val="24"/>
              </w:rPr>
            </w:pPr>
            <w:r w:rsidRPr="00C7646A">
              <w:rPr>
                <w:rFonts w:cstheme="minorHAnsi"/>
                <w:sz w:val="24"/>
                <w:szCs w:val="24"/>
              </w:rPr>
              <w:t xml:space="preserve">Time to party </w:t>
            </w:r>
            <w:r w:rsidRPr="00C7646A">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c>
          <w:tcPr>
            <w:tcW w:w="2070" w:type="dxa"/>
          </w:tcPr>
          <w:p w14:paraId="5A08D9EC" w14:textId="77777777" w:rsidR="00E35156" w:rsidRPr="00C7646A" w:rsidRDefault="00E35156">
            <w:pPr>
              <w:rPr>
                <w:rFonts w:cstheme="minorHAnsi"/>
                <w:sz w:val="24"/>
                <w:szCs w:val="24"/>
              </w:rPr>
            </w:pPr>
          </w:p>
        </w:tc>
      </w:tr>
    </w:tbl>
    <w:p w14:paraId="61BF0137" w14:textId="2962A340" w:rsidR="00F90A82" w:rsidRPr="00241AB1" w:rsidRDefault="00241AB1" w:rsidP="00460A20">
      <w:pPr>
        <w:spacing w:line="240" w:lineRule="auto"/>
        <w:rPr>
          <w:rFonts w:ascii="Times New Roman" w:eastAsia="Times New Roman" w:hAnsi="Times New Roman" w:cs="Times New Roman"/>
          <w:sz w:val="21"/>
          <w:szCs w:val="21"/>
        </w:rPr>
      </w:pPr>
      <w:r>
        <w:rPr>
          <w:rFonts w:eastAsia="Times New Roman" w:cstheme="minorHAnsi"/>
          <w:sz w:val="21"/>
          <w:szCs w:val="21"/>
        </w:rPr>
        <w:br/>
      </w:r>
      <w:r w:rsidR="00F90A82" w:rsidRPr="00905ACB">
        <w:rPr>
          <w:rFonts w:eastAsia="Times New Roman" w:cstheme="minorHAnsi"/>
          <w:sz w:val="21"/>
          <w:szCs w:val="21"/>
        </w:rPr>
        <w:t xml:space="preserve">This material was prepared by the IPRO HQIC, a Hospital Quality Improvement Contractor,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F90A82" w:rsidRPr="00241AB1">
        <w:rPr>
          <w:rFonts w:ascii="Helvetica Neue" w:eastAsia="Times New Roman" w:hAnsi="Helvetica Neue" w:cs="Times New Roman"/>
          <w:color w:val="000000"/>
          <w:sz w:val="21"/>
          <w:szCs w:val="21"/>
          <w:shd w:val="clear" w:color="auto" w:fill="FFFFFF"/>
        </w:rPr>
        <w:t>IPRO-HQIC-Tsk56-22-198</w:t>
      </w:r>
    </w:p>
    <w:sectPr w:rsidR="00F90A82" w:rsidRPr="00241AB1" w:rsidSect="00460A20">
      <w:headerReference w:type="first" r:id="rId7"/>
      <w:pgSz w:w="15840" w:h="12240" w:orient="landscape"/>
      <w:pgMar w:top="864" w:right="1440" w:bottom="864"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73040" w14:textId="77777777" w:rsidR="00E14FFA" w:rsidRDefault="00E14FFA" w:rsidP="00771340">
      <w:pPr>
        <w:spacing w:after="0" w:line="240" w:lineRule="auto"/>
      </w:pPr>
      <w:r>
        <w:separator/>
      </w:r>
    </w:p>
  </w:endnote>
  <w:endnote w:type="continuationSeparator" w:id="0">
    <w:p w14:paraId="4E84D058" w14:textId="77777777" w:rsidR="00E14FFA" w:rsidRDefault="00E14FFA" w:rsidP="007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D1C7" w14:textId="77777777" w:rsidR="00E14FFA" w:rsidRDefault="00E14FFA" w:rsidP="00771340">
      <w:pPr>
        <w:spacing w:after="0" w:line="240" w:lineRule="auto"/>
      </w:pPr>
      <w:r>
        <w:separator/>
      </w:r>
    </w:p>
  </w:footnote>
  <w:footnote w:type="continuationSeparator" w:id="0">
    <w:p w14:paraId="28BCA78B" w14:textId="77777777" w:rsidR="00E14FFA" w:rsidRDefault="00E14FFA" w:rsidP="0077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719D" w14:textId="21DAF920" w:rsidR="00460A20" w:rsidRPr="00460A20" w:rsidRDefault="00460A20">
    <w:pPr>
      <w:pStyle w:val="Header"/>
      <w:rPr>
        <w:rFonts w:ascii="Times New Roman" w:hAnsi="Times New Roman" w:cs="Times New Roman"/>
        <w:b/>
        <w:sz w:val="28"/>
        <w:szCs w:val="28"/>
      </w:rPr>
    </w:pPr>
    <w:r>
      <w:rPr>
        <w:b/>
        <w:bCs/>
        <w:noProof/>
        <w:color w:val="4F81BD" w:themeColor="accent1"/>
        <w:sz w:val="32"/>
        <w:szCs w:val="32"/>
      </w:rPr>
      <w:drawing>
        <wp:inline distT="0" distB="0" distL="0" distR="0" wp14:anchorId="0F1C2134" wp14:editId="4D887610">
          <wp:extent cx="4517409" cy="5988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517409" cy="598836"/>
                  </a:xfrm>
                  <a:prstGeom prst="rect">
                    <a:avLst/>
                  </a:prstGeom>
                </pic:spPr>
              </pic:pic>
            </a:graphicData>
          </a:graphic>
        </wp:inline>
      </w:drawing>
    </w:r>
    <w:r>
      <w:t xml:space="preserve">       </w:t>
    </w:r>
    <w:r w:rsidRPr="000302A0">
      <w:rPr>
        <w:rFonts w:ascii="Calibri" w:hAnsi="Calibri" w:cs="Calibri"/>
        <w:b/>
        <w:bCs/>
        <w:color w:val="00539B"/>
        <w:sz w:val="28"/>
        <w:szCs w:val="28"/>
      </w:rPr>
      <w:t>PDSA – (Project Name) – Action Plan</w:t>
    </w:r>
    <w:r>
      <w:rPr>
        <w:rFonts w:ascii="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00"/>
    <w:multiLevelType w:val="hybridMultilevel"/>
    <w:tmpl w:val="F4BA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1B3E"/>
    <w:multiLevelType w:val="hybridMultilevel"/>
    <w:tmpl w:val="E766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E4045"/>
    <w:multiLevelType w:val="hybridMultilevel"/>
    <w:tmpl w:val="F83A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84E0D"/>
    <w:multiLevelType w:val="hybridMultilevel"/>
    <w:tmpl w:val="6FEE95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40"/>
    <w:rsid w:val="000302A0"/>
    <w:rsid w:val="0004334B"/>
    <w:rsid w:val="00062D07"/>
    <w:rsid w:val="000C211A"/>
    <w:rsid w:val="001464C7"/>
    <w:rsid w:val="00146A8D"/>
    <w:rsid w:val="001875FB"/>
    <w:rsid w:val="001B1C37"/>
    <w:rsid w:val="0022500A"/>
    <w:rsid w:val="00241AB1"/>
    <w:rsid w:val="00256958"/>
    <w:rsid w:val="002713E8"/>
    <w:rsid w:val="00277656"/>
    <w:rsid w:val="002B2378"/>
    <w:rsid w:val="002C4E2D"/>
    <w:rsid w:val="00302BA0"/>
    <w:rsid w:val="00360D0D"/>
    <w:rsid w:val="003769F5"/>
    <w:rsid w:val="003D26A0"/>
    <w:rsid w:val="00414A01"/>
    <w:rsid w:val="00422DC0"/>
    <w:rsid w:val="00460A20"/>
    <w:rsid w:val="005C446A"/>
    <w:rsid w:val="0061034F"/>
    <w:rsid w:val="00630980"/>
    <w:rsid w:val="006C2369"/>
    <w:rsid w:val="006C5B52"/>
    <w:rsid w:val="006F0E29"/>
    <w:rsid w:val="006F3E12"/>
    <w:rsid w:val="00705B6B"/>
    <w:rsid w:val="007152CC"/>
    <w:rsid w:val="00730A67"/>
    <w:rsid w:val="00771340"/>
    <w:rsid w:val="00776AFA"/>
    <w:rsid w:val="007B57CE"/>
    <w:rsid w:val="007E02DD"/>
    <w:rsid w:val="008176D2"/>
    <w:rsid w:val="0086253B"/>
    <w:rsid w:val="00893B27"/>
    <w:rsid w:val="008D2302"/>
    <w:rsid w:val="008F2492"/>
    <w:rsid w:val="00952650"/>
    <w:rsid w:val="009777B2"/>
    <w:rsid w:val="009A6B3C"/>
    <w:rsid w:val="009C2C9D"/>
    <w:rsid w:val="00A46255"/>
    <w:rsid w:val="00A62251"/>
    <w:rsid w:val="00A70F3B"/>
    <w:rsid w:val="00AB28E7"/>
    <w:rsid w:val="00AC307D"/>
    <w:rsid w:val="00AD1D9F"/>
    <w:rsid w:val="00B11773"/>
    <w:rsid w:val="00B34E22"/>
    <w:rsid w:val="00B729ED"/>
    <w:rsid w:val="00B748C1"/>
    <w:rsid w:val="00B81C25"/>
    <w:rsid w:val="00B912F6"/>
    <w:rsid w:val="00B91982"/>
    <w:rsid w:val="00BA7A8F"/>
    <w:rsid w:val="00BC18CC"/>
    <w:rsid w:val="00C06AF4"/>
    <w:rsid w:val="00C225D6"/>
    <w:rsid w:val="00C40CDA"/>
    <w:rsid w:val="00C46EA3"/>
    <w:rsid w:val="00C7646A"/>
    <w:rsid w:val="00CB4231"/>
    <w:rsid w:val="00CF398A"/>
    <w:rsid w:val="00D57873"/>
    <w:rsid w:val="00D63203"/>
    <w:rsid w:val="00DB3F2F"/>
    <w:rsid w:val="00DC6ECF"/>
    <w:rsid w:val="00E072C3"/>
    <w:rsid w:val="00E14FFA"/>
    <w:rsid w:val="00E21977"/>
    <w:rsid w:val="00E35156"/>
    <w:rsid w:val="00E65126"/>
    <w:rsid w:val="00E70FFE"/>
    <w:rsid w:val="00E8784F"/>
    <w:rsid w:val="00EB0FAD"/>
    <w:rsid w:val="00ED0D10"/>
    <w:rsid w:val="00F10666"/>
    <w:rsid w:val="00F25F76"/>
    <w:rsid w:val="00F632B0"/>
    <w:rsid w:val="00F63C98"/>
    <w:rsid w:val="00F648CF"/>
    <w:rsid w:val="00F9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5795"/>
  <w15:docId w15:val="{58E9F6AC-A775-4008-A745-7CAC0138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340"/>
  </w:style>
  <w:style w:type="paragraph" w:styleId="Footer">
    <w:name w:val="footer"/>
    <w:basedOn w:val="Normal"/>
    <w:link w:val="FooterChar"/>
    <w:uiPriority w:val="99"/>
    <w:unhideWhenUsed/>
    <w:rsid w:val="0077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340"/>
  </w:style>
  <w:style w:type="paragraph" w:styleId="BalloonText">
    <w:name w:val="Balloon Text"/>
    <w:basedOn w:val="Normal"/>
    <w:link w:val="BalloonTextChar"/>
    <w:uiPriority w:val="99"/>
    <w:semiHidden/>
    <w:unhideWhenUsed/>
    <w:rsid w:val="0077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40"/>
    <w:rPr>
      <w:rFonts w:ascii="Tahoma" w:hAnsi="Tahoma" w:cs="Tahoma"/>
      <w:sz w:val="16"/>
      <w:szCs w:val="16"/>
    </w:rPr>
  </w:style>
  <w:style w:type="paragraph" w:styleId="ListParagraph">
    <w:name w:val="List Paragraph"/>
    <w:basedOn w:val="Normal"/>
    <w:uiPriority w:val="34"/>
    <w:qFormat/>
    <w:rsid w:val="009C2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Myers, Sandra (BRC)</dc:creator>
  <cp:lastModifiedBy>Microsoft Office User</cp:lastModifiedBy>
  <cp:revision>8</cp:revision>
  <dcterms:created xsi:type="dcterms:W3CDTF">2022-04-27T16:48:00Z</dcterms:created>
  <dcterms:modified xsi:type="dcterms:W3CDTF">2022-05-03T16:49:00Z</dcterms:modified>
</cp:coreProperties>
</file>